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A1" w:rsidRPr="00FD67A1" w:rsidRDefault="00D8405F" w:rsidP="00D8405F">
      <w:pPr>
        <w:rPr>
          <w:rFonts w:ascii="Bookman Old Style" w:hAnsi="Bookman Old Style" w:cs="Calibri"/>
          <w:b/>
          <w:sz w:val="24"/>
        </w:rPr>
      </w:pPr>
      <w:r w:rsidRPr="00FD67A1">
        <w:rPr>
          <w:rFonts w:ascii="Bookman Old Style" w:hAnsi="Bookman Old Style" w:cs="Calibri"/>
          <w:b/>
          <w:sz w:val="24"/>
        </w:rPr>
        <w:t xml:space="preserve">For </w:t>
      </w:r>
      <w:r w:rsidR="00FD67A1" w:rsidRPr="00FD67A1">
        <w:rPr>
          <w:rFonts w:ascii="Bookman Old Style" w:hAnsi="Bookman Old Style" w:cs="Calibri"/>
          <w:b/>
          <w:sz w:val="24"/>
        </w:rPr>
        <w:t xml:space="preserve">Release Wednesday, </w:t>
      </w:r>
      <w:r w:rsidRPr="00FD67A1">
        <w:rPr>
          <w:rFonts w:ascii="Bookman Old Style" w:hAnsi="Bookman Old Style" w:cs="Calibri"/>
          <w:b/>
          <w:sz w:val="24"/>
        </w:rPr>
        <w:t>January 23, 2019</w:t>
      </w:r>
    </w:p>
    <w:p w:rsidR="00D8405F" w:rsidRPr="00FD67A1" w:rsidRDefault="00D8405F" w:rsidP="00D8405F">
      <w:pPr>
        <w:rPr>
          <w:rFonts w:ascii="Bookman Old Style" w:hAnsi="Bookman Old Style" w:cs="Calibri"/>
          <w:b/>
          <w:sz w:val="24"/>
        </w:rPr>
      </w:pPr>
    </w:p>
    <w:p w:rsidR="00FD67A1" w:rsidRPr="00FD67A1" w:rsidRDefault="00D8405F" w:rsidP="00FD67A1">
      <w:pPr>
        <w:jc w:val="center"/>
        <w:rPr>
          <w:rFonts w:ascii="Bookman Old Style" w:hAnsi="Bookman Old Style" w:cs="Calibri"/>
          <w:b/>
          <w:sz w:val="24"/>
        </w:rPr>
      </w:pPr>
      <w:r w:rsidRPr="00FD67A1">
        <w:rPr>
          <w:rFonts w:ascii="Bookman Old Style" w:hAnsi="Bookman Old Style" w:cstheme="minorHAnsi"/>
          <w:b/>
          <w:color w:val="444444"/>
          <w:sz w:val="24"/>
        </w:rPr>
        <w:t>Capitol View</w:t>
      </w:r>
      <w:r w:rsidRPr="00FD67A1">
        <w:rPr>
          <w:rFonts w:ascii="Bookman Old Style" w:hAnsi="Bookman Old Style" w:cstheme="minorHAnsi"/>
          <w:b/>
          <w:color w:val="444444"/>
          <w:sz w:val="24"/>
        </w:rPr>
        <w:br/>
      </w:r>
      <w:r w:rsidR="00FD67A1" w:rsidRPr="00FD67A1">
        <w:rPr>
          <w:rFonts w:ascii="Bookman Old Style" w:hAnsi="Bookman Old Style" w:cstheme="minorHAnsi"/>
          <w:b/>
          <w:color w:val="444444"/>
          <w:sz w:val="24"/>
        </w:rPr>
        <w:t>Commentary b</w:t>
      </w:r>
      <w:r w:rsidRPr="00FD67A1">
        <w:rPr>
          <w:rFonts w:ascii="Bookman Old Style" w:hAnsi="Bookman Old Style" w:cstheme="minorHAnsi"/>
          <w:b/>
          <w:color w:val="444444"/>
          <w:sz w:val="24"/>
        </w:rPr>
        <w:t>y J.L. Schmidt</w:t>
      </w:r>
      <w:r w:rsidRPr="00FD67A1">
        <w:rPr>
          <w:rFonts w:ascii="Bookman Old Style" w:hAnsi="Bookman Old Style" w:cstheme="minorHAnsi"/>
          <w:b/>
          <w:color w:val="444444"/>
          <w:sz w:val="24"/>
        </w:rPr>
        <w:br/>
      </w:r>
      <w:r w:rsidR="00FD67A1" w:rsidRPr="00FD67A1">
        <w:rPr>
          <w:rFonts w:ascii="Bookman Old Style" w:hAnsi="Bookman Old Style" w:cs="Calibri"/>
          <w:b/>
          <w:sz w:val="24"/>
        </w:rPr>
        <w:t>Statehouse Correspondent</w:t>
      </w:r>
    </w:p>
    <w:p w:rsidR="00FD67A1" w:rsidRPr="00FD67A1" w:rsidRDefault="00FD67A1" w:rsidP="00FD67A1">
      <w:pPr>
        <w:jc w:val="center"/>
        <w:rPr>
          <w:rFonts w:ascii="Bookman Old Style" w:hAnsi="Bookman Old Style" w:cs="Calibri"/>
          <w:b/>
          <w:sz w:val="24"/>
        </w:rPr>
      </w:pPr>
      <w:r w:rsidRPr="00FD67A1">
        <w:rPr>
          <w:rFonts w:ascii="Bookman Old Style" w:hAnsi="Bookman Old Style" w:cs="Calibri"/>
          <w:b/>
          <w:sz w:val="24"/>
        </w:rPr>
        <w:t>Nebraska Press Association</w:t>
      </w:r>
    </w:p>
    <w:p w:rsidR="00D8405F" w:rsidRPr="00FD67A1" w:rsidRDefault="00FD67A1" w:rsidP="00FD67A1">
      <w:pPr>
        <w:jc w:val="center"/>
        <w:rPr>
          <w:rFonts w:ascii="Bookman Old Style" w:hAnsi="Bookman Old Style" w:cs="Calibri"/>
          <w:b/>
          <w:sz w:val="24"/>
        </w:rPr>
      </w:pPr>
      <w:r w:rsidRPr="00FD67A1">
        <w:rPr>
          <w:rFonts w:ascii="Bookman Old Style" w:hAnsi="Bookman Old Style" w:cs="Calibri"/>
          <w:b/>
          <w:sz w:val="24"/>
        </w:rPr>
        <w:t>They Have Hit the Ground, Running</w:t>
      </w:r>
    </w:p>
    <w:p w:rsidR="00E95762" w:rsidRPr="00FD67A1" w:rsidRDefault="00E95762">
      <w:pPr>
        <w:rPr>
          <w:rFonts w:ascii="Bookman Old Style" w:hAnsi="Bookman Old Style"/>
          <w:sz w:val="24"/>
        </w:rPr>
      </w:pPr>
    </w:p>
    <w:p w:rsidR="006F3ABE" w:rsidRPr="00FD67A1" w:rsidRDefault="006F3ABE" w:rsidP="00FD67A1">
      <w:pPr>
        <w:spacing w:line="360" w:lineRule="auto"/>
        <w:ind w:firstLine="720"/>
        <w:rPr>
          <w:rFonts w:ascii="Bookman Old Style" w:hAnsi="Bookman Old Style"/>
          <w:sz w:val="24"/>
        </w:rPr>
      </w:pPr>
      <w:r w:rsidRPr="00FD67A1">
        <w:rPr>
          <w:rFonts w:ascii="Bookman Old Style" w:hAnsi="Bookman Old Style"/>
          <w:sz w:val="24"/>
        </w:rPr>
        <w:t xml:space="preserve">A state senator with </w:t>
      </w:r>
      <w:r w:rsidR="00FD67A1" w:rsidRPr="00FD67A1">
        <w:rPr>
          <w:rFonts w:ascii="Bookman Old Style" w:hAnsi="Bookman Old Style"/>
          <w:sz w:val="24"/>
        </w:rPr>
        <w:t>world-class</w:t>
      </w:r>
      <w:r w:rsidRPr="00FD67A1">
        <w:rPr>
          <w:rFonts w:ascii="Bookman Old Style" w:hAnsi="Bookman Old Style"/>
          <w:sz w:val="24"/>
        </w:rPr>
        <w:t xml:space="preserve"> credentials has been elected to head the Legislature’s Revenue Committee and her experience in war-torn Iraq might prove valuable in this year’s anticipated tax battle.</w:t>
      </w:r>
    </w:p>
    <w:p w:rsidR="00AD348B" w:rsidRPr="00FD67A1" w:rsidRDefault="006F3ABE" w:rsidP="00FD67A1">
      <w:pPr>
        <w:spacing w:line="360" w:lineRule="auto"/>
        <w:ind w:firstLine="720"/>
        <w:rPr>
          <w:rFonts w:ascii="Bookman Old Style" w:hAnsi="Bookman Old Style"/>
          <w:sz w:val="24"/>
        </w:rPr>
      </w:pPr>
      <w:r w:rsidRPr="00FD67A1">
        <w:rPr>
          <w:rFonts w:ascii="Bookman Old Style" w:hAnsi="Bookman Old Style"/>
          <w:sz w:val="24"/>
        </w:rPr>
        <w:t xml:space="preserve">Sen. </w:t>
      </w:r>
      <w:r w:rsidR="00A306EA" w:rsidRPr="00FD67A1">
        <w:rPr>
          <w:rFonts w:ascii="Bookman Old Style" w:hAnsi="Bookman Old Style"/>
          <w:sz w:val="24"/>
        </w:rPr>
        <w:t>Lou Ann Linehan</w:t>
      </w:r>
      <w:r w:rsidRPr="00FD67A1">
        <w:rPr>
          <w:rFonts w:ascii="Bookman Old Style" w:hAnsi="Bookman Old Style"/>
          <w:sz w:val="24"/>
        </w:rPr>
        <w:t xml:space="preserve">, one of 30 Republicans in the officially nonpartisan Nebraska Legislature, </w:t>
      </w:r>
      <w:r w:rsidR="00A306EA" w:rsidRPr="00FD67A1">
        <w:rPr>
          <w:rFonts w:ascii="Bookman Old Style" w:hAnsi="Bookman Old Style"/>
          <w:sz w:val="24"/>
        </w:rPr>
        <w:t>was</w:t>
      </w:r>
      <w:r w:rsidRPr="00FD67A1">
        <w:rPr>
          <w:rFonts w:ascii="Bookman Old Style" w:hAnsi="Bookman Old Style"/>
          <w:sz w:val="24"/>
        </w:rPr>
        <w:t xml:space="preserve"> elected on a 26-23 vote over veteran Revenue Committee member Sen. Brett Lindstrom of Omaha. </w:t>
      </w:r>
      <w:r w:rsidR="00593965" w:rsidRPr="00FD67A1">
        <w:rPr>
          <w:rFonts w:ascii="Bookman Old Style" w:hAnsi="Bookman Old Style"/>
          <w:sz w:val="24"/>
        </w:rPr>
        <w:t xml:space="preserve">Linehan, of Elkhorn, has never served on the committee. But she managed U.S. Sen. Chuck Hagel’s 1996 Senate campaign and was his longtime chief of staff in Washington. She also worked for Secretary of State Colin Powell as deputy secretary for legislative affairs and was on assignment in Iraq with </w:t>
      </w:r>
      <w:r w:rsidR="00AD348B" w:rsidRPr="00FD67A1">
        <w:rPr>
          <w:rFonts w:ascii="Bookman Old Style" w:hAnsi="Bookman Old Style"/>
          <w:sz w:val="24"/>
        </w:rPr>
        <w:t>U</w:t>
      </w:r>
      <w:r w:rsidR="00593965" w:rsidRPr="00FD67A1">
        <w:rPr>
          <w:rFonts w:ascii="Bookman Old Style" w:hAnsi="Bookman Old Style"/>
          <w:sz w:val="24"/>
        </w:rPr>
        <w:t>.</w:t>
      </w:r>
      <w:r w:rsidR="00AD348B" w:rsidRPr="00FD67A1">
        <w:rPr>
          <w:rFonts w:ascii="Bookman Old Style" w:hAnsi="Bookman Old Style"/>
          <w:sz w:val="24"/>
        </w:rPr>
        <w:t>S</w:t>
      </w:r>
      <w:r w:rsidR="00593965" w:rsidRPr="00FD67A1">
        <w:rPr>
          <w:rFonts w:ascii="Bookman Old Style" w:hAnsi="Bookman Old Style"/>
          <w:sz w:val="24"/>
        </w:rPr>
        <w:t>.</w:t>
      </w:r>
      <w:r w:rsidR="00AD348B" w:rsidRPr="00FD67A1">
        <w:rPr>
          <w:rFonts w:ascii="Bookman Old Style" w:hAnsi="Bookman Old Style"/>
          <w:sz w:val="24"/>
        </w:rPr>
        <w:t xml:space="preserve"> Ambassador Ryan Crocker and Gen. David Patraeus for </w:t>
      </w:r>
      <w:r w:rsidR="00593965" w:rsidRPr="00FD67A1">
        <w:rPr>
          <w:rFonts w:ascii="Bookman Old Style" w:hAnsi="Bookman Old Style"/>
          <w:sz w:val="24"/>
        </w:rPr>
        <w:t xml:space="preserve">a 2008 Bush administration </w:t>
      </w:r>
      <w:r w:rsidR="00AD348B" w:rsidRPr="00FD67A1">
        <w:rPr>
          <w:rFonts w:ascii="Bookman Old Style" w:hAnsi="Bookman Old Style"/>
          <w:sz w:val="24"/>
        </w:rPr>
        <w:t>strategic initiative.</w:t>
      </w:r>
    </w:p>
    <w:p w:rsidR="0011736B" w:rsidRPr="00FD67A1" w:rsidRDefault="00593965" w:rsidP="00FD67A1">
      <w:pPr>
        <w:spacing w:line="360" w:lineRule="auto"/>
        <w:ind w:firstLine="720"/>
        <w:rPr>
          <w:rFonts w:ascii="Bookman Old Style" w:hAnsi="Bookman Old Style"/>
          <w:sz w:val="24"/>
        </w:rPr>
      </w:pPr>
      <w:r w:rsidRPr="00FD67A1">
        <w:rPr>
          <w:rFonts w:ascii="Bookman Old Style" w:hAnsi="Bookman Old Style"/>
          <w:sz w:val="24"/>
        </w:rPr>
        <w:t>Does that have anything to do with setting state tax policy? Probably not, but it doesn’t hurt to have someone who has above average political skill to nuance what will be one of the most watched and difficult discussions of the 106</w:t>
      </w:r>
      <w:r w:rsidRPr="00FD67A1">
        <w:rPr>
          <w:rFonts w:ascii="Bookman Old Style" w:hAnsi="Bookman Old Style"/>
          <w:sz w:val="24"/>
          <w:vertAlign w:val="superscript"/>
        </w:rPr>
        <w:t>th</w:t>
      </w:r>
      <w:r w:rsidRPr="00FD67A1">
        <w:rPr>
          <w:rFonts w:ascii="Bookman Old Style" w:hAnsi="Bookman Old Style"/>
          <w:sz w:val="24"/>
        </w:rPr>
        <w:t xml:space="preserve"> Legislature. Think property tax relief versus revenue enhancement to bolster an ailing cash reserve fund. The Governor wants </w:t>
      </w:r>
      <w:r w:rsidR="0011736B" w:rsidRPr="00FD67A1">
        <w:rPr>
          <w:rFonts w:ascii="Bookman Old Style" w:hAnsi="Bookman Old Style"/>
          <w:sz w:val="24"/>
        </w:rPr>
        <w:t>property tax relief and reduced government spending. A special legislative committee warns that the rainy day fund must be replenished. There is talk outside the Capitol of a statewide referendum to impose a sales tax increase to fund property tax relief.</w:t>
      </w:r>
    </w:p>
    <w:p w:rsidR="0011736B" w:rsidRPr="00FD67A1" w:rsidRDefault="0011736B" w:rsidP="00FD67A1">
      <w:pPr>
        <w:spacing w:line="360" w:lineRule="auto"/>
        <w:ind w:firstLine="720"/>
        <w:rPr>
          <w:rFonts w:ascii="Bookman Old Style" w:hAnsi="Bookman Old Style"/>
          <w:sz w:val="24"/>
        </w:rPr>
      </w:pPr>
      <w:r w:rsidRPr="00FD67A1">
        <w:rPr>
          <w:rFonts w:ascii="Bookman Old Style" w:hAnsi="Bookman Old Style"/>
          <w:sz w:val="24"/>
        </w:rPr>
        <w:t>The Linehan-Lindstrom vote was one of several unusual contests as lawmakers organized themselves before ten days of new bill introduction. Unlike two years ago when the so-called Gang of 27 got together before the session to determine committee chairmanships, this year’s legitimate races saw four Democrats elected to chairmanships.</w:t>
      </w:r>
    </w:p>
    <w:p w:rsidR="00FD67A1" w:rsidRPr="00FD67A1" w:rsidRDefault="00FD67A1" w:rsidP="00FD67A1">
      <w:pPr>
        <w:spacing w:line="360" w:lineRule="auto"/>
        <w:rPr>
          <w:rFonts w:ascii="Bookman Old Style" w:hAnsi="Bookman Old Style"/>
          <w:b/>
          <w:sz w:val="24"/>
        </w:rPr>
      </w:pPr>
      <w:r w:rsidRPr="00FD67A1">
        <w:rPr>
          <w:rFonts w:ascii="Bookman Old Style" w:hAnsi="Bookman Old Style"/>
          <w:b/>
          <w:sz w:val="24"/>
        </w:rPr>
        <w:t>For Release Wednesday, January 23, 2019 – Page 2</w:t>
      </w:r>
    </w:p>
    <w:p w:rsidR="0011736B" w:rsidRPr="00FD67A1" w:rsidRDefault="0011736B" w:rsidP="00FD67A1">
      <w:pPr>
        <w:spacing w:line="360" w:lineRule="auto"/>
        <w:rPr>
          <w:rFonts w:ascii="Bookman Old Style" w:hAnsi="Bookman Old Style"/>
          <w:sz w:val="24"/>
        </w:rPr>
      </w:pPr>
    </w:p>
    <w:p w:rsidR="00376EB7" w:rsidRPr="00FD67A1" w:rsidRDefault="00376EB7" w:rsidP="00FD67A1">
      <w:pPr>
        <w:spacing w:line="360" w:lineRule="auto"/>
        <w:ind w:firstLine="720"/>
        <w:rPr>
          <w:rFonts w:ascii="Bookman Old Style" w:hAnsi="Bookman Old Style"/>
          <w:sz w:val="24"/>
        </w:rPr>
      </w:pPr>
      <w:r w:rsidRPr="00FD67A1">
        <w:rPr>
          <w:rFonts w:ascii="Bookman Old Style" w:hAnsi="Bookman Old Style"/>
          <w:sz w:val="24"/>
        </w:rPr>
        <w:t>Incumbent Business and Labor Chair Joni Albrecht of Thurston</w:t>
      </w:r>
      <w:r w:rsidR="0011736B" w:rsidRPr="00FD67A1">
        <w:rPr>
          <w:rFonts w:ascii="Bookman Old Style" w:hAnsi="Bookman Old Style"/>
          <w:sz w:val="24"/>
        </w:rPr>
        <w:t>, a Republican,</w:t>
      </w:r>
      <w:r w:rsidRPr="00FD67A1">
        <w:rPr>
          <w:rFonts w:ascii="Bookman Old Style" w:hAnsi="Bookman Old Style"/>
          <w:sz w:val="24"/>
        </w:rPr>
        <w:t xml:space="preserve"> lost to challenger </w:t>
      </w:r>
      <w:r w:rsidR="0011736B" w:rsidRPr="00FD67A1">
        <w:rPr>
          <w:rFonts w:ascii="Bookman Old Style" w:hAnsi="Bookman Old Style"/>
          <w:sz w:val="24"/>
        </w:rPr>
        <w:t xml:space="preserve">Democrat </w:t>
      </w:r>
      <w:r w:rsidRPr="00FD67A1">
        <w:rPr>
          <w:rFonts w:ascii="Bookman Old Style" w:hAnsi="Bookman Old Style"/>
          <w:sz w:val="24"/>
        </w:rPr>
        <w:t>Matt Hanson of Lincoln</w:t>
      </w:r>
      <w:r w:rsidR="0011736B" w:rsidRPr="00FD67A1">
        <w:rPr>
          <w:rFonts w:ascii="Bookman Old Style" w:hAnsi="Bookman Old Style"/>
          <w:sz w:val="24"/>
        </w:rPr>
        <w:t>. I</w:t>
      </w:r>
      <w:r w:rsidRPr="00FD67A1">
        <w:rPr>
          <w:rFonts w:ascii="Bookman Old Style" w:hAnsi="Bookman Old Style"/>
          <w:sz w:val="24"/>
        </w:rPr>
        <w:t>ncumbent General Affairs Chair Carol Blood</w:t>
      </w:r>
      <w:r w:rsidR="0011736B" w:rsidRPr="00FD67A1">
        <w:rPr>
          <w:rFonts w:ascii="Bookman Old Style" w:hAnsi="Bookman Old Style"/>
          <w:sz w:val="24"/>
        </w:rPr>
        <w:t xml:space="preserve">, a </w:t>
      </w:r>
      <w:r w:rsidR="00B7291F" w:rsidRPr="00FD67A1">
        <w:rPr>
          <w:rFonts w:ascii="Bookman Old Style" w:hAnsi="Bookman Old Style"/>
          <w:sz w:val="24"/>
        </w:rPr>
        <w:t>Democrat</w:t>
      </w:r>
      <w:r w:rsidR="0011736B" w:rsidRPr="00FD67A1">
        <w:rPr>
          <w:rFonts w:ascii="Bookman Old Style" w:hAnsi="Bookman Old Style"/>
          <w:sz w:val="24"/>
        </w:rPr>
        <w:t xml:space="preserve"> from Bellevue, </w:t>
      </w:r>
      <w:r w:rsidRPr="00FD67A1">
        <w:rPr>
          <w:rFonts w:ascii="Bookman Old Style" w:hAnsi="Bookman Old Style"/>
          <w:sz w:val="24"/>
        </w:rPr>
        <w:t xml:space="preserve">lost to </w:t>
      </w:r>
      <w:r w:rsidR="0011736B" w:rsidRPr="00FD67A1">
        <w:rPr>
          <w:rFonts w:ascii="Bookman Old Style" w:hAnsi="Bookman Old Style"/>
          <w:sz w:val="24"/>
        </w:rPr>
        <w:t xml:space="preserve">Republican </w:t>
      </w:r>
      <w:r w:rsidRPr="00FD67A1">
        <w:rPr>
          <w:rFonts w:ascii="Bookman Old Style" w:hAnsi="Bookman Old Style"/>
          <w:sz w:val="24"/>
        </w:rPr>
        <w:t>challenger Tom Briese of Albion.</w:t>
      </w:r>
      <w:r w:rsidR="00F614A6" w:rsidRPr="00FD67A1">
        <w:rPr>
          <w:rFonts w:ascii="Bookman Old Style" w:hAnsi="Bookman Old Style"/>
          <w:sz w:val="24"/>
        </w:rPr>
        <w:t xml:space="preserve"> Democrat Sara Howard of Omaha will lead the Health and Human Services Committee and Democrat Steve Lathrop of Omaha will head Judiciary.</w:t>
      </w:r>
    </w:p>
    <w:p w:rsidR="0011736B" w:rsidRPr="00FD67A1" w:rsidRDefault="00AC4A93" w:rsidP="00FD67A1">
      <w:pPr>
        <w:spacing w:line="360" w:lineRule="auto"/>
        <w:ind w:firstLine="720"/>
        <w:rPr>
          <w:rFonts w:ascii="Bookman Old Style" w:hAnsi="Bookman Old Style"/>
          <w:sz w:val="24"/>
        </w:rPr>
      </w:pPr>
      <w:r w:rsidRPr="00FD67A1">
        <w:rPr>
          <w:rFonts w:ascii="Bookman Old Style" w:hAnsi="Bookman Old Style"/>
          <w:sz w:val="24"/>
        </w:rPr>
        <w:t>Education Committee Chairman Mike Groene</w:t>
      </w:r>
      <w:r w:rsidR="0011736B" w:rsidRPr="00FD67A1">
        <w:rPr>
          <w:rFonts w:ascii="Bookman Old Style" w:hAnsi="Bookman Old Style"/>
          <w:sz w:val="24"/>
        </w:rPr>
        <w:t>, a Republican from North Platte,</w:t>
      </w:r>
      <w:r w:rsidRPr="00FD67A1">
        <w:rPr>
          <w:rFonts w:ascii="Bookman Old Style" w:hAnsi="Bookman Old Style"/>
          <w:sz w:val="24"/>
        </w:rPr>
        <w:t xml:space="preserve"> was challenged by vice chairman Rick Kolowski, a </w:t>
      </w:r>
      <w:r w:rsidR="0011736B" w:rsidRPr="00FD67A1">
        <w:rPr>
          <w:rFonts w:ascii="Bookman Old Style" w:hAnsi="Bookman Old Style"/>
          <w:sz w:val="24"/>
        </w:rPr>
        <w:t xml:space="preserve">Democrat and </w:t>
      </w:r>
      <w:r w:rsidRPr="00FD67A1">
        <w:rPr>
          <w:rFonts w:ascii="Bookman Old Style" w:hAnsi="Bookman Old Style"/>
          <w:sz w:val="24"/>
        </w:rPr>
        <w:t>retired teacher</w:t>
      </w:r>
      <w:r w:rsidR="0011736B" w:rsidRPr="00FD67A1">
        <w:rPr>
          <w:rFonts w:ascii="Bookman Old Style" w:hAnsi="Bookman Old Style"/>
          <w:sz w:val="24"/>
        </w:rPr>
        <w:t xml:space="preserve"> from Omaha</w:t>
      </w:r>
      <w:r w:rsidRPr="00FD67A1">
        <w:rPr>
          <w:rFonts w:ascii="Bookman Old Style" w:hAnsi="Bookman Old Style"/>
          <w:sz w:val="24"/>
        </w:rPr>
        <w:t>. Neither senator received 25 votes on the first round of balloting, so President Mike Foley ordered a second ballot and Groene won 26 to 20</w:t>
      </w:r>
      <w:r w:rsidR="0011736B" w:rsidRPr="00FD67A1">
        <w:rPr>
          <w:rFonts w:ascii="Bookman Old Style" w:hAnsi="Bookman Old Style"/>
          <w:sz w:val="24"/>
        </w:rPr>
        <w:t xml:space="preserve">. That means not all of the 49 senators cast votes on either ballot. </w:t>
      </w:r>
    </w:p>
    <w:p w:rsidR="00BA2CEB" w:rsidRPr="00FD67A1" w:rsidRDefault="00BA2CEB" w:rsidP="00FD67A1">
      <w:pPr>
        <w:spacing w:line="360" w:lineRule="auto"/>
        <w:ind w:firstLine="720"/>
        <w:rPr>
          <w:rFonts w:ascii="Bookman Old Style" w:hAnsi="Bookman Old Style"/>
          <w:sz w:val="24"/>
        </w:rPr>
      </w:pPr>
      <w:r w:rsidRPr="00FD67A1">
        <w:rPr>
          <w:rFonts w:ascii="Bookman Old Style" w:hAnsi="Bookman Old Style"/>
          <w:sz w:val="24"/>
        </w:rPr>
        <w:t>Republican Mike Hilgers of Lincoln defeated Democrat Kate Bolz of Lincoln by 3 votes for chairmanship of the Executive Board, the official administrative arm of the Legislature. Tony Vargas, an Omaha Democrat, defeated Lincoln Sen. Suzanne Geist, a Republican, by 3 votes for the vice chair position.</w:t>
      </w:r>
    </w:p>
    <w:p w:rsidR="00BA2CEB" w:rsidRPr="00FD67A1" w:rsidRDefault="00BA2CEB" w:rsidP="00FD67A1">
      <w:pPr>
        <w:spacing w:line="360" w:lineRule="auto"/>
        <w:ind w:firstLine="720"/>
        <w:rPr>
          <w:rFonts w:ascii="Bookman Old Style" w:hAnsi="Bookman Old Style"/>
          <w:sz w:val="24"/>
        </w:rPr>
      </w:pPr>
      <w:r w:rsidRPr="00FD67A1">
        <w:rPr>
          <w:rFonts w:ascii="Bookman Old Style" w:hAnsi="Bookman Old Style"/>
          <w:sz w:val="24"/>
        </w:rPr>
        <w:t xml:space="preserve">It was Hilgers who led a debate on changing the legislative rules that used up </w:t>
      </w:r>
      <w:r w:rsidR="00326125" w:rsidRPr="00FD67A1">
        <w:rPr>
          <w:rFonts w:ascii="Bookman Old Style" w:hAnsi="Bookman Old Style"/>
          <w:sz w:val="24"/>
        </w:rPr>
        <w:t>many</w:t>
      </w:r>
      <w:r w:rsidRPr="00FD67A1">
        <w:rPr>
          <w:rFonts w:ascii="Bookman Old Style" w:hAnsi="Bookman Old Style"/>
          <w:sz w:val="24"/>
        </w:rPr>
        <w:t xml:space="preserve"> days of the 105</w:t>
      </w:r>
      <w:r w:rsidRPr="00FD67A1">
        <w:rPr>
          <w:rFonts w:ascii="Bookman Old Style" w:hAnsi="Bookman Old Style"/>
          <w:sz w:val="24"/>
          <w:vertAlign w:val="superscript"/>
        </w:rPr>
        <w:t>th</w:t>
      </w:r>
      <w:r w:rsidRPr="00FD67A1">
        <w:rPr>
          <w:rFonts w:ascii="Bookman Old Style" w:hAnsi="Bookman Old Style"/>
          <w:sz w:val="24"/>
        </w:rPr>
        <w:t xml:space="preserve"> Legislature in 2017. Hilgers was one of three freshmen senators who – in an unprecedented move – were elected committee chairs (he got Rules Committee) in that Gang of 27 incident. He was also one of the Republicans who spoke long and loud about changing the committee elections to an open ballot. Opponents argued that they feared repercussions from the Governor and their own party if they “crossed party lines” to vote.</w:t>
      </w:r>
    </w:p>
    <w:p w:rsidR="009804DE" w:rsidRPr="00FD67A1" w:rsidRDefault="00BA2CEB" w:rsidP="00FD67A1">
      <w:pPr>
        <w:spacing w:line="360" w:lineRule="auto"/>
        <w:ind w:firstLine="720"/>
        <w:rPr>
          <w:rFonts w:ascii="Bookman Old Style" w:hAnsi="Bookman Old Style"/>
          <w:sz w:val="24"/>
        </w:rPr>
      </w:pPr>
      <w:r w:rsidRPr="00FD67A1">
        <w:rPr>
          <w:rFonts w:ascii="Bookman Old Style" w:hAnsi="Bookman Old Style"/>
          <w:sz w:val="24"/>
        </w:rPr>
        <w:t xml:space="preserve">Given that Democrat Bolz had 23 votes with only 18 Democrats in the Legislature, that means that as many as five Republicans voted for her, or at least four if Independent Ernie Chambers voted for her. The same holds true for Democrat Vargas who had 26 votes. That means either eight Republicans or seven Republicans and Ernie voted for </w:t>
      </w:r>
      <w:r w:rsidR="009804DE" w:rsidRPr="00FD67A1">
        <w:rPr>
          <w:rFonts w:ascii="Bookman Old Style" w:hAnsi="Bookman Old Style"/>
          <w:sz w:val="24"/>
        </w:rPr>
        <w:t>him.</w:t>
      </w:r>
    </w:p>
    <w:p w:rsidR="009804DE" w:rsidRPr="00FD67A1" w:rsidRDefault="009804DE" w:rsidP="00FD67A1">
      <w:pPr>
        <w:spacing w:line="360" w:lineRule="auto"/>
        <w:rPr>
          <w:rFonts w:ascii="Bookman Old Style" w:hAnsi="Bookman Old Style"/>
          <w:sz w:val="24"/>
        </w:rPr>
      </w:pPr>
    </w:p>
    <w:p w:rsidR="00FD67A1" w:rsidRPr="00FD67A1" w:rsidRDefault="00FD67A1" w:rsidP="00FD67A1">
      <w:pPr>
        <w:spacing w:line="360" w:lineRule="auto"/>
        <w:rPr>
          <w:rFonts w:ascii="Bookman Old Style" w:hAnsi="Bookman Old Style"/>
          <w:b/>
          <w:sz w:val="24"/>
        </w:rPr>
      </w:pPr>
      <w:r w:rsidRPr="00FD67A1">
        <w:rPr>
          <w:rFonts w:ascii="Bookman Old Style" w:hAnsi="Bookman Old Style"/>
          <w:b/>
          <w:sz w:val="24"/>
        </w:rPr>
        <w:t>For Release Wednesday, January 23, 2019 – Page 3</w:t>
      </w:r>
    </w:p>
    <w:p w:rsidR="00FD67A1" w:rsidRDefault="00FD67A1" w:rsidP="00FD67A1">
      <w:pPr>
        <w:spacing w:line="360" w:lineRule="auto"/>
        <w:rPr>
          <w:rFonts w:ascii="Bookman Old Style" w:hAnsi="Bookman Old Style"/>
          <w:sz w:val="24"/>
        </w:rPr>
      </w:pPr>
    </w:p>
    <w:p w:rsidR="009804DE" w:rsidRPr="00FD67A1" w:rsidRDefault="009804DE" w:rsidP="00FD67A1">
      <w:pPr>
        <w:spacing w:line="360" w:lineRule="auto"/>
        <w:ind w:firstLine="720"/>
        <w:rPr>
          <w:rFonts w:ascii="Bookman Old Style" w:hAnsi="Bookman Old Style"/>
          <w:sz w:val="24"/>
        </w:rPr>
      </w:pPr>
      <w:r w:rsidRPr="00FD67A1">
        <w:rPr>
          <w:rFonts w:ascii="Bookman Old Style" w:hAnsi="Bookman Old Style"/>
          <w:sz w:val="24"/>
        </w:rPr>
        <w:t>There are two fewer Republicans in the Legislature this year and three more Democrats. Chambers is the lone Independent.</w:t>
      </w:r>
    </w:p>
    <w:p w:rsidR="00F614A6" w:rsidRPr="00FD67A1" w:rsidRDefault="009804DE" w:rsidP="00FD67A1">
      <w:pPr>
        <w:spacing w:line="360" w:lineRule="auto"/>
        <w:ind w:firstLine="720"/>
        <w:rPr>
          <w:rFonts w:ascii="Bookman Old Style" w:eastAsia="Times New Roman" w:hAnsi="Bookman Old Style" w:cstheme="minorHAnsi"/>
          <w:color w:val="444444"/>
          <w:sz w:val="24"/>
        </w:rPr>
      </w:pPr>
      <w:r w:rsidRPr="00FD67A1">
        <w:rPr>
          <w:rFonts w:ascii="Bookman Old Style" w:hAnsi="Bookman Old Style"/>
          <w:sz w:val="24"/>
        </w:rPr>
        <w:t>Omaha Democrat Sue Crawford was elected chair of the Rules Committee</w:t>
      </w:r>
      <w:r w:rsidR="00077249" w:rsidRPr="00FD67A1">
        <w:rPr>
          <w:rFonts w:ascii="Bookman Old Style" w:hAnsi="Bookman Old Style"/>
          <w:sz w:val="24"/>
        </w:rPr>
        <w:t xml:space="preserve"> for this session. Hilgers led that committee in 2017 when the Legislature operated under temporary rules for 49 days to avoid discussions on 27 proposed rules changes which included everything from open committee elections to changes in the number of votes required to end a filibuster. On the </w:t>
      </w:r>
      <w:r w:rsidR="00482B80" w:rsidRPr="00FD67A1">
        <w:rPr>
          <w:rFonts w:ascii="Bookman Old Style" w:eastAsia="Times New Roman" w:hAnsi="Bookman Old Style" w:cstheme="minorHAnsi"/>
          <w:color w:val="444444"/>
          <w:sz w:val="24"/>
        </w:rPr>
        <w:t>49th day</w:t>
      </w:r>
      <w:r w:rsidR="00F614A6" w:rsidRPr="00FD67A1">
        <w:rPr>
          <w:rFonts w:ascii="Bookman Old Style" w:eastAsia="Times New Roman" w:hAnsi="Bookman Old Style" w:cstheme="minorHAnsi"/>
          <w:color w:val="444444"/>
          <w:sz w:val="24"/>
        </w:rPr>
        <w:t xml:space="preserve"> </w:t>
      </w:r>
      <w:r w:rsidR="00482B80" w:rsidRPr="00FD67A1">
        <w:rPr>
          <w:rFonts w:ascii="Bookman Old Style" w:eastAsia="Times New Roman" w:hAnsi="Bookman Old Style" w:cstheme="minorHAnsi"/>
          <w:color w:val="444444"/>
          <w:sz w:val="24"/>
        </w:rPr>
        <w:t>they made permanent the rules that were in effect on Jan. 4</w:t>
      </w:r>
      <w:r w:rsidR="00F614A6" w:rsidRPr="00FD67A1">
        <w:rPr>
          <w:rFonts w:ascii="Bookman Old Style" w:eastAsia="Times New Roman" w:hAnsi="Bookman Old Style" w:cstheme="minorHAnsi"/>
          <w:color w:val="444444"/>
          <w:sz w:val="24"/>
        </w:rPr>
        <w:t>.</w:t>
      </w:r>
    </w:p>
    <w:p w:rsidR="00F614A6" w:rsidRPr="00FD67A1" w:rsidRDefault="00F614A6" w:rsidP="00FD67A1">
      <w:pPr>
        <w:spacing w:line="360" w:lineRule="auto"/>
        <w:ind w:firstLine="720"/>
        <w:rPr>
          <w:rFonts w:ascii="Bookman Old Style" w:eastAsia="Times New Roman" w:hAnsi="Bookman Old Style" w:cstheme="minorHAnsi"/>
          <w:color w:val="444444"/>
          <w:sz w:val="24"/>
        </w:rPr>
      </w:pPr>
      <w:r w:rsidRPr="00FD67A1">
        <w:rPr>
          <w:rFonts w:ascii="Bookman Old Style" w:eastAsia="Times New Roman" w:hAnsi="Bookman Old Style" w:cstheme="minorHAnsi"/>
          <w:color w:val="444444"/>
          <w:sz w:val="24"/>
        </w:rPr>
        <w:t>The 106</w:t>
      </w:r>
      <w:r w:rsidRPr="00FD67A1">
        <w:rPr>
          <w:rFonts w:ascii="Bookman Old Style" w:eastAsia="Times New Roman" w:hAnsi="Bookman Old Style" w:cstheme="minorHAnsi"/>
          <w:color w:val="444444"/>
          <w:sz w:val="24"/>
          <w:vertAlign w:val="superscript"/>
        </w:rPr>
        <w:t>th</w:t>
      </w:r>
      <w:r w:rsidRPr="00FD67A1">
        <w:rPr>
          <w:rFonts w:ascii="Bookman Old Style" w:eastAsia="Times New Roman" w:hAnsi="Bookman Old Style" w:cstheme="minorHAnsi"/>
          <w:color w:val="444444"/>
          <w:sz w:val="24"/>
        </w:rPr>
        <w:t xml:space="preserve"> Legislature has avoided the procedural acrimony. Perhaps they’re saving it for the big issues this year. </w:t>
      </w:r>
      <w:bookmarkStart w:id="0" w:name="_GoBack"/>
      <w:bookmarkEnd w:id="0"/>
      <w:r w:rsidR="00FD67A1" w:rsidRPr="00FD67A1">
        <w:rPr>
          <w:rFonts w:ascii="Bookman Old Style" w:eastAsia="Times New Roman" w:hAnsi="Bookman Old Style" w:cstheme="minorHAnsi"/>
          <w:color w:val="444444"/>
          <w:sz w:val="24"/>
        </w:rPr>
        <w:t>There are</w:t>
      </w:r>
      <w:r w:rsidRPr="00FD67A1">
        <w:rPr>
          <w:rFonts w:ascii="Bookman Old Style" w:eastAsia="Times New Roman" w:hAnsi="Bookman Old Style" w:cstheme="minorHAnsi"/>
          <w:color w:val="444444"/>
          <w:sz w:val="24"/>
        </w:rPr>
        <w:t xml:space="preserve"> plenty of those to come.</w:t>
      </w:r>
    </w:p>
    <w:p w:rsidR="00F614A6" w:rsidRPr="00FD67A1" w:rsidRDefault="00F614A6" w:rsidP="001E3A33">
      <w:pPr>
        <w:rPr>
          <w:rFonts w:ascii="Bookman Old Style" w:eastAsia="Times New Roman" w:hAnsi="Bookman Old Style" w:cstheme="minorHAnsi"/>
          <w:color w:val="444444"/>
          <w:sz w:val="24"/>
        </w:rPr>
      </w:pPr>
    </w:p>
    <w:p w:rsidR="00D8405F" w:rsidRPr="00FD67A1" w:rsidRDefault="00D8405F" w:rsidP="00FD67A1">
      <w:pPr>
        <w:ind w:left="3600" w:firstLine="720"/>
        <w:rPr>
          <w:rStyle w:val="Strong"/>
          <w:rFonts w:ascii="Bookman Old Style" w:hAnsi="Bookman Old Style"/>
          <w:b w:val="0"/>
          <w:sz w:val="24"/>
        </w:rPr>
      </w:pPr>
      <w:r w:rsidRPr="00FD67A1">
        <w:rPr>
          <w:rStyle w:val="Strong"/>
          <w:rFonts w:ascii="Bookman Old Style" w:hAnsi="Bookman Old Style" w:cstheme="minorHAnsi"/>
          <w:b w:val="0"/>
          <w:color w:val="444444"/>
          <w:sz w:val="24"/>
        </w:rPr>
        <w:t>--30</w:t>
      </w:r>
      <w:r w:rsidR="00FD67A1">
        <w:rPr>
          <w:rStyle w:val="Strong"/>
          <w:rFonts w:ascii="Bookman Old Style" w:hAnsi="Bookman Old Style" w:cstheme="minorHAnsi"/>
          <w:b w:val="0"/>
          <w:color w:val="444444"/>
          <w:sz w:val="24"/>
        </w:rPr>
        <w:t>--</w:t>
      </w:r>
    </w:p>
    <w:p w:rsidR="00D8405F" w:rsidRPr="00FD67A1" w:rsidRDefault="00D8405F" w:rsidP="00D8405F">
      <w:pPr>
        <w:pStyle w:val="NormalWeb"/>
        <w:shd w:val="clear" w:color="auto" w:fill="FFFFFF"/>
        <w:spacing w:before="0" w:beforeAutospacing="0" w:after="0" w:afterAutospacing="0"/>
        <w:rPr>
          <w:rStyle w:val="Strong"/>
          <w:rFonts w:ascii="Bookman Old Style" w:eastAsiaTheme="minorEastAsia" w:hAnsi="Bookman Old Style" w:cstheme="minorBidi"/>
          <w:b w:val="0"/>
          <w:szCs w:val="22"/>
        </w:rPr>
      </w:pPr>
    </w:p>
    <w:p w:rsidR="00D8405F" w:rsidRPr="00FD67A1" w:rsidRDefault="00D8405F" w:rsidP="00FD67A1">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FD67A1">
        <w:rPr>
          <w:rStyle w:val="Strong"/>
          <w:rFonts w:ascii="Bookman Old Style" w:hAnsi="Bookman Old Style"/>
          <w:b w:val="0"/>
          <w:i/>
          <w:szCs w:val="22"/>
        </w:rPr>
        <w:t xml:space="preserve">J.L. Schmidt has been </w:t>
      </w:r>
      <w:r w:rsidRPr="00FD67A1">
        <w:rPr>
          <w:rFonts w:ascii="Bookman Old Style" w:hAnsi="Bookman Old Style" w:cstheme="minorHAnsi"/>
          <w:i/>
          <w:szCs w:val="22"/>
        </w:rPr>
        <w:t xml:space="preserve">covering Nebraska government and politics since 1979. He has been a registered Independent for 20 years. </w:t>
      </w:r>
    </w:p>
    <w:p w:rsidR="00D8405F" w:rsidRPr="00FD67A1" w:rsidRDefault="00D8405F">
      <w:pPr>
        <w:rPr>
          <w:rFonts w:ascii="Bookman Old Style" w:hAnsi="Bookman Old Style"/>
          <w:sz w:val="24"/>
        </w:rPr>
      </w:pPr>
    </w:p>
    <w:sectPr w:rsidR="00D8405F" w:rsidRPr="00FD67A1" w:rsidSect="00D671E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8405F"/>
    <w:rsid w:val="00077249"/>
    <w:rsid w:val="0011736B"/>
    <w:rsid w:val="001E3A33"/>
    <w:rsid w:val="001F3B8D"/>
    <w:rsid w:val="00280152"/>
    <w:rsid w:val="002C2F4D"/>
    <w:rsid w:val="00326125"/>
    <w:rsid w:val="00376EB7"/>
    <w:rsid w:val="00406F64"/>
    <w:rsid w:val="00471FAF"/>
    <w:rsid w:val="00482B80"/>
    <w:rsid w:val="00593965"/>
    <w:rsid w:val="005B27E8"/>
    <w:rsid w:val="006072B9"/>
    <w:rsid w:val="006F3ABE"/>
    <w:rsid w:val="007331FA"/>
    <w:rsid w:val="008372B7"/>
    <w:rsid w:val="008A2E6B"/>
    <w:rsid w:val="00907FC4"/>
    <w:rsid w:val="009804DE"/>
    <w:rsid w:val="0099508D"/>
    <w:rsid w:val="009B5181"/>
    <w:rsid w:val="009D3806"/>
    <w:rsid w:val="00A306EA"/>
    <w:rsid w:val="00AC4A93"/>
    <w:rsid w:val="00AD348B"/>
    <w:rsid w:val="00AE6537"/>
    <w:rsid w:val="00B00A2F"/>
    <w:rsid w:val="00B10372"/>
    <w:rsid w:val="00B64600"/>
    <w:rsid w:val="00B7291F"/>
    <w:rsid w:val="00BA2CEB"/>
    <w:rsid w:val="00C9023D"/>
    <w:rsid w:val="00CF7AA8"/>
    <w:rsid w:val="00D671E3"/>
    <w:rsid w:val="00D8405F"/>
    <w:rsid w:val="00D95B50"/>
    <w:rsid w:val="00DA1E9D"/>
    <w:rsid w:val="00E95762"/>
    <w:rsid w:val="00EF6522"/>
    <w:rsid w:val="00F614A6"/>
    <w:rsid w:val="00FD67A1"/>
  </w:rsids>
  <m:mathPr>
    <m:mathFont m:val="Bookman Old Styl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5F"/>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D8405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8405F"/>
    <w:rPr>
      <w:b/>
      <w:bCs/>
    </w:rPr>
  </w:style>
  <w:style w:type="character" w:customStyle="1" w:styleId="vjs-control-text">
    <w:name w:val="vjs-control-text"/>
    <w:basedOn w:val="DefaultParagraphFont"/>
    <w:rsid w:val="00482B80"/>
  </w:style>
</w:styles>
</file>

<file path=word/webSettings.xml><?xml version="1.0" encoding="utf-8"?>
<w:webSettings xmlns:r="http://schemas.openxmlformats.org/officeDocument/2006/relationships" xmlns:w="http://schemas.openxmlformats.org/wordprocessingml/2006/main">
  <w:divs>
    <w:div w:id="795875537">
      <w:bodyDiv w:val="1"/>
      <w:marLeft w:val="0"/>
      <w:marRight w:val="0"/>
      <w:marTop w:val="0"/>
      <w:marBottom w:val="0"/>
      <w:divBdr>
        <w:top w:val="none" w:sz="0" w:space="0" w:color="auto"/>
        <w:left w:val="none" w:sz="0" w:space="0" w:color="auto"/>
        <w:bottom w:val="none" w:sz="0" w:space="0" w:color="auto"/>
        <w:right w:val="none" w:sz="0" w:space="0" w:color="auto"/>
      </w:divBdr>
      <w:divsChild>
        <w:div w:id="1872761695">
          <w:marLeft w:val="0"/>
          <w:marRight w:val="0"/>
          <w:marTop w:val="0"/>
          <w:marBottom w:val="0"/>
          <w:divBdr>
            <w:top w:val="none" w:sz="0" w:space="0" w:color="auto"/>
            <w:left w:val="none" w:sz="0" w:space="0" w:color="auto"/>
            <w:bottom w:val="none" w:sz="0" w:space="0" w:color="auto"/>
            <w:right w:val="none" w:sz="0" w:space="0" w:color="auto"/>
          </w:divBdr>
        </w:div>
        <w:div w:id="1056197424">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162941209">
          <w:marLeft w:val="0"/>
          <w:marRight w:val="0"/>
          <w:marTop w:val="0"/>
          <w:marBottom w:val="0"/>
          <w:divBdr>
            <w:top w:val="none" w:sz="0" w:space="0" w:color="auto"/>
            <w:left w:val="none" w:sz="0" w:space="0" w:color="auto"/>
            <w:bottom w:val="none" w:sz="0" w:space="0" w:color="auto"/>
            <w:right w:val="none" w:sz="0" w:space="0" w:color="auto"/>
          </w:divBdr>
        </w:div>
        <w:div w:id="1624917333">
          <w:marLeft w:val="0"/>
          <w:marRight w:val="0"/>
          <w:marTop w:val="0"/>
          <w:marBottom w:val="0"/>
          <w:divBdr>
            <w:top w:val="none" w:sz="0" w:space="0" w:color="auto"/>
            <w:left w:val="none" w:sz="0" w:space="0" w:color="auto"/>
            <w:bottom w:val="none" w:sz="0" w:space="0" w:color="auto"/>
            <w:right w:val="none" w:sz="0" w:space="0" w:color="auto"/>
          </w:divBdr>
        </w:div>
        <w:div w:id="49426648">
          <w:marLeft w:val="0"/>
          <w:marRight w:val="0"/>
          <w:marTop w:val="0"/>
          <w:marBottom w:val="0"/>
          <w:divBdr>
            <w:top w:val="none" w:sz="0" w:space="0" w:color="auto"/>
            <w:left w:val="none" w:sz="0" w:space="0" w:color="auto"/>
            <w:bottom w:val="none" w:sz="0" w:space="0" w:color="auto"/>
            <w:right w:val="none" w:sz="0" w:space="0" w:color="auto"/>
          </w:divBdr>
          <w:divsChild>
            <w:div w:id="25957507">
              <w:marLeft w:val="0"/>
              <w:marRight w:val="0"/>
              <w:marTop w:val="0"/>
              <w:marBottom w:val="600"/>
              <w:divBdr>
                <w:top w:val="none" w:sz="0" w:space="0" w:color="auto"/>
                <w:left w:val="none" w:sz="0" w:space="0" w:color="auto"/>
                <w:bottom w:val="none" w:sz="0" w:space="0" w:color="auto"/>
                <w:right w:val="none" w:sz="0" w:space="0" w:color="auto"/>
              </w:divBdr>
              <w:divsChild>
                <w:div w:id="767701426">
                  <w:marLeft w:val="0"/>
                  <w:marRight w:val="0"/>
                  <w:marTop w:val="0"/>
                  <w:marBottom w:val="0"/>
                  <w:divBdr>
                    <w:top w:val="none" w:sz="0" w:space="0" w:color="auto"/>
                    <w:left w:val="none" w:sz="0" w:space="0" w:color="auto"/>
                    <w:bottom w:val="none" w:sz="0" w:space="0" w:color="auto"/>
                    <w:right w:val="none" w:sz="0" w:space="0" w:color="auto"/>
                  </w:divBdr>
                  <w:divsChild>
                    <w:div w:id="248007970">
                      <w:marLeft w:val="0"/>
                      <w:marRight w:val="0"/>
                      <w:marTop w:val="0"/>
                      <w:marBottom w:val="0"/>
                      <w:divBdr>
                        <w:top w:val="none" w:sz="0" w:space="0" w:color="auto"/>
                        <w:left w:val="none" w:sz="0" w:space="0" w:color="auto"/>
                        <w:bottom w:val="none" w:sz="0" w:space="0" w:color="auto"/>
                        <w:right w:val="none" w:sz="0" w:space="0" w:color="auto"/>
                      </w:divBdr>
                      <w:divsChild>
                        <w:div w:id="2019695051">
                          <w:marLeft w:val="0"/>
                          <w:marRight w:val="0"/>
                          <w:marTop w:val="0"/>
                          <w:marBottom w:val="0"/>
                          <w:divBdr>
                            <w:top w:val="none" w:sz="0" w:space="0" w:color="auto"/>
                            <w:left w:val="none" w:sz="0" w:space="0" w:color="auto"/>
                            <w:bottom w:val="none" w:sz="0" w:space="0" w:color="auto"/>
                            <w:right w:val="none" w:sz="0" w:space="0" w:color="auto"/>
                          </w:divBdr>
                          <w:divsChild>
                            <w:div w:id="1777360003">
                              <w:marLeft w:val="0"/>
                              <w:marRight w:val="0"/>
                              <w:marTop w:val="0"/>
                              <w:marBottom w:val="0"/>
                              <w:divBdr>
                                <w:top w:val="none" w:sz="0" w:space="0" w:color="auto"/>
                                <w:left w:val="none" w:sz="0" w:space="0" w:color="auto"/>
                                <w:bottom w:val="none" w:sz="0" w:space="0" w:color="auto"/>
                                <w:right w:val="none" w:sz="0" w:space="0" w:color="auto"/>
                              </w:divBdr>
                            </w:div>
                            <w:div w:id="1086684072">
                              <w:marLeft w:val="0"/>
                              <w:marRight w:val="0"/>
                              <w:marTop w:val="0"/>
                              <w:marBottom w:val="0"/>
                              <w:divBdr>
                                <w:top w:val="none" w:sz="0" w:space="0" w:color="auto"/>
                                <w:left w:val="none" w:sz="0" w:space="0" w:color="auto"/>
                                <w:bottom w:val="none" w:sz="0" w:space="0" w:color="auto"/>
                                <w:right w:val="none" w:sz="0" w:space="0" w:color="auto"/>
                              </w:divBdr>
                            </w:div>
                            <w:div w:id="1032267310">
                              <w:marLeft w:val="0"/>
                              <w:marRight w:val="0"/>
                              <w:marTop w:val="0"/>
                              <w:marBottom w:val="0"/>
                              <w:divBdr>
                                <w:top w:val="none" w:sz="0" w:space="0" w:color="auto"/>
                                <w:left w:val="none" w:sz="0" w:space="0" w:color="auto"/>
                                <w:bottom w:val="none" w:sz="0" w:space="0" w:color="auto"/>
                                <w:right w:val="none" w:sz="0" w:space="0" w:color="auto"/>
                              </w:divBdr>
                              <w:divsChild>
                                <w:div w:id="283656702">
                                  <w:marLeft w:val="0"/>
                                  <w:marRight w:val="0"/>
                                  <w:marTop w:val="0"/>
                                  <w:marBottom w:val="0"/>
                                  <w:divBdr>
                                    <w:top w:val="none" w:sz="0" w:space="0" w:color="auto"/>
                                    <w:left w:val="none" w:sz="0" w:space="0" w:color="auto"/>
                                    <w:bottom w:val="none" w:sz="0" w:space="0" w:color="auto"/>
                                    <w:right w:val="none" w:sz="0" w:space="0" w:color="auto"/>
                                  </w:divBdr>
                                </w:div>
                              </w:divsChild>
                            </w:div>
                            <w:div w:id="1388527022">
                              <w:marLeft w:val="0"/>
                              <w:marRight w:val="0"/>
                              <w:marTop w:val="0"/>
                              <w:marBottom w:val="0"/>
                              <w:divBdr>
                                <w:top w:val="none" w:sz="0" w:space="0" w:color="auto"/>
                                <w:left w:val="none" w:sz="0" w:space="0" w:color="auto"/>
                                <w:bottom w:val="none" w:sz="0" w:space="0" w:color="auto"/>
                                <w:right w:val="none" w:sz="0" w:space="0" w:color="auto"/>
                              </w:divBdr>
                            </w:div>
                            <w:div w:id="1646472267">
                              <w:marLeft w:val="0"/>
                              <w:marRight w:val="0"/>
                              <w:marTop w:val="0"/>
                              <w:marBottom w:val="0"/>
                              <w:divBdr>
                                <w:top w:val="none" w:sz="0" w:space="0" w:color="auto"/>
                                <w:left w:val="none" w:sz="0" w:space="0" w:color="auto"/>
                                <w:bottom w:val="none" w:sz="0" w:space="0" w:color="auto"/>
                                <w:right w:val="none" w:sz="0" w:space="0" w:color="auto"/>
                              </w:divBdr>
                            </w:div>
                            <w:div w:id="1394768809">
                              <w:marLeft w:val="0"/>
                              <w:marRight w:val="0"/>
                              <w:marTop w:val="0"/>
                              <w:marBottom w:val="0"/>
                              <w:divBdr>
                                <w:top w:val="none" w:sz="0" w:space="0" w:color="auto"/>
                                <w:left w:val="none" w:sz="0" w:space="0" w:color="auto"/>
                                <w:bottom w:val="none" w:sz="0" w:space="0" w:color="auto"/>
                                <w:right w:val="none" w:sz="0" w:space="0" w:color="auto"/>
                              </w:divBdr>
                              <w:divsChild>
                                <w:div w:id="1429498661">
                                  <w:marLeft w:val="0"/>
                                  <w:marRight w:val="0"/>
                                  <w:marTop w:val="0"/>
                                  <w:marBottom w:val="0"/>
                                  <w:divBdr>
                                    <w:top w:val="none" w:sz="0" w:space="0" w:color="auto"/>
                                    <w:left w:val="none" w:sz="0" w:space="0" w:color="auto"/>
                                    <w:bottom w:val="none" w:sz="0" w:space="0" w:color="auto"/>
                                    <w:right w:val="none" w:sz="0" w:space="0" w:color="auto"/>
                                  </w:divBdr>
                                </w:div>
                                <w:div w:id="367680118">
                                  <w:marLeft w:val="0"/>
                                  <w:marRight w:val="0"/>
                                  <w:marTop w:val="0"/>
                                  <w:marBottom w:val="0"/>
                                  <w:divBdr>
                                    <w:top w:val="none" w:sz="0" w:space="0" w:color="auto"/>
                                    <w:left w:val="none" w:sz="0" w:space="0" w:color="auto"/>
                                    <w:bottom w:val="none" w:sz="0" w:space="0" w:color="auto"/>
                                    <w:right w:val="none" w:sz="0" w:space="0" w:color="auto"/>
                                  </w:divBdr>
                                </w:div>
                                <w:div w:id="286200302">
                                  <w:marLeft w:val="0"/>
                                  <w:marRight w:val="0"/>
                                  <w:marTop w:val="0"/>
                                  <w:marBottom w:val="0"/>
                                  <w:divBdr>
                                    <w:top w:val="none" w:sz="0" w:space="0" w:color="auto"/>
                                    <w:left w:val="none" w:sz="0" w:space="0" w:color="auto"/>
                                    <w:bottom w:val="none" w:sz="0" w:space="0" w:color="auto"/>
                                    <w:right w:val="none" w:sz="0" w:space="0" w:color="auto"/>
                                  </w:divBdr>
                                </w:div>
                              </w:divsChild>
                            </w:div>
                            <w:div w:id="1080831331">
                              <w:marLeft w:val="0"/>
                              <w:marRight w:val="0"/>
                              <w:marTop w:val="0"/>
                              <w:marBottom w:val="0"/>
                              <w:divBdr>
                                <w:top w:val="none" w:sz="0" w:space="0" w:color="auto"/>
                                <w:left w:val="none" w:sz="0" w:space="0" w:color="auto"/>
                                <w:bottom w:val="none" w:sz="0" w:space="0" w:color="auto"/>
                                <w:right w:val="none" w:sz="0" w:space="0" w:color="auto"/>
                              </w:divBdr>
                            </w:div>
                            <w:div w:id="1477647295">
                              <w:marLeft w:val="0"/>
                              <w:marRight w:val="0"/>
                              <w:marTop w:val="0"/>
                              <w:marBottom w:val="0"/>
                              <w:divBdr>
                                <w:top w:val="none" w:sz="0" w:space="0" w:color="auto"/>
                                <w:left w:val="none" w:sz="0" w:space="0" w:color="auto"/>
                                <w:bottom w:val="none" w:sz="0" w:space="0" w:color="auto"/>
                                <w:right w:val="none" w:sz="0" w:space="0" w:color="auto"/>
                              </w:divBdr>
                              <w:divsChild>
                                <w:div w:id="1304236769">
                                  <w:marLeft w:val="0"/>
                                  <w:marRight w:val="0"/>
                                  <w:marTop w:val="0"/>
                                  <w:marBottom w:val="0"/>
                                  <w:divBdr>
                                    <w:top w:val="none" w:sz="0" w:space="0" w:color="auto"/>
                                    <w:left w:val="none" w:sz="0" w:space="0" w:color="auto"/>
                                    <w:bottom w:val="none" w:sz="0" w:space="0" w:color="auto"/>
                                    <w:right w:val="none" w:sz="0" w:space="0" w:color="auto"/>
                                  </w:divBdr>
                                </w:div>
                              </w:divsChild>
                            </w:div>
                            <w:div w:id="20573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080652">
          <w:marLeft w:val="0"/>
          <w:marRight w:val="0"/>
          <w:marTop w:val="0"/>
          <w:marBottom w:val="0"/>
          <w:divBdr>
            <w:top w:val="none" w:sz="0" w:space="0" w:color="auto"/>
            <w:left w:val="none" w:sz="0" w:space="0" w:color="auto"/>
            <w:bottom w:val="none" w:sz="0" w:space="0" w:color="auto"/>
            <w:right w:val="none" w:sz="0" w:space="0" w:color="auto"/>
          </w:divBdr>
        </w:div>
        <w:div w:id="1252859620">
          <w:marLeft w:val="0"/>
          <w:marRight w:val="0"/>
          <w:marTop w:val="0"/>
          <w:marBottom w:val="0"/>
          <w:divBdr>
            <w:top w:val="none" w:sz="0" w:space="0" w:color="auto"/>
            <w:left w:val="none" w:sz="0" w:space="0" w:color="auto"/>
            <w:bottom w:val="none" w:sz="0" w:space="0" w:color="auto"/>
            <w:right w:val="none" w:sz="0" w:space="0" w:color="auto"/>
          </w:divBdr>
        </w:div>
        <w:div w:id="343213769">
          <w:marLeft w:val="0"/>
          <w:marRight w:val="0"/>
          <w:marTop w:val="0"/>
          <w:marBottom w:val="0"/>
          <w:divBdr>
            <w:top w:val="none" w:sz="0" w:space="0" w:color="auto"/>
            <w:left w:val="none" w:sz="0" w:space="0" w:color="auto"/>
            <w:bottom w:val="none" w:sz="0" w:space="0" w:color="auto"/>
            <w:right w:val="none" w:sz="0" w:space="0" w:color="auto"/>
          </w:divBdr>
        </w:div>
        <w:div w:id="1682047265">
          <w:marLeft w:val="0"/>
          <w:marRight w:val="0"/>
          <w:marTop w:val="0"/>
          <w:marBottom w:val="0"/>
          <w:divBdr>
            <w:top w:val="none" w:sz="0" w:space="0" w:color="auto"/>
            <w:left w:val="none" w:sz="0" w:space="0" w:color="auto"/>
            <w:bottom w:val="none" w:sz="0" w:space="0" w:color="auto"/>
            <w:right w:val="none" w:sz="0" w:space="0" w:color="auto"/>
          </w:divBdr>
        </w:div>
        <w:div w:id="1447694029">
          <w:marLeft w:val="0"/>
          <w:marRight w:val="0"/>
          <w:marTop w:val="0"/>
          <w:marBottom w:val="0"/>
          <w:divBdr>
            <w:top w:val="none" w:sz="0" w:space="0" w:color="auto"/>
            <w:left w:val="none" w:sz="0" w:space="0" w:color="auto"/>
            <w:bottom w:val="none" w:sz="0" w:space="0" w:color="auto"/>
            <w:right w:val="none" w:sz="0" w:space="0" w:color="auto"/>
          </w:divBdr>
        </w:div>
        <w:div w:id="1758401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3948</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2019-01-16T23:01:00Z</dcterms:created>
  <dcterms:modified xsi:type="dcterms:W3CDTF">2019-01-16T23:01:00Z</dcterms:modified>
</cp:coreProperties>
</file>