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1F5" w:rsidRDefault="00C751F5" w:rsidP="00C751F5">
      <w:pPr>
        <w:rPr>
          <w:rFonts w:ascii="Bookman Old Style" w:hAnsi="Bookman Old Style" w:cstheme="minorHAnsi"/>
          <w:b/>
          <w:color w:val="444444"/>
          <w:sz w:val="24"/>
        </w:rPr>
      </w:pPr>
      <w:r w:rsidRPr="00C751F5">
        <w:rPr>
          <w:rFonts w:ascii="Bookman Old Style" w:hAnsi="Bookman Old Style" w:cstheme="minorHAnsi"/>
          <w:b/>
          <w:bCs/>
          <w:color w:val="444444"/>
          <w:sz w:val="24"/>
        </w:rPr>
        <w:t xml:space="preserve">For Release Wednesday, </w:t>
      </w:r>
      <w:r w:rsidR="002F0851" w:rsidRPr="00C751F5">
        <w:rPr>
          <w:rFonts w:ascii="Bookman Old Style" w:hAnsi="Bookman Old Style" w:cstheme="minorHAnsi"/>
          <w:b/>
          <w:bCs/>
          <w:color w:val="444444"/>
          <w:sz w:val="24"/>
        </w:rPr>
        <w:t xml:space="preserve">January </w:t>
      </w:r>
      <w:r w:rsidR="0044106C" w:rsidRPr="00C751F5">
        <w:rPr>
          <w:rFonts w:ascii="Bookman Old Style" w:hAnsi="Bookman Old Style" w:cstheme="minorHAnsi"/>
          <w:b/>
          <w:bCs/>
          <w:color w:val="444444"/>
          <w:sz w:val="24"/>
        </w:rPr>
        <w:t>2</w:t>
      </w:r>
      <w:r w:rsidR="00671AFB" w:rsidRPr="00C751F5">
        <w:rPr>
          <w:rFonts w:ascii="Bookman Old Style" w:hAnsi="Bookman Old Style" w:cstheme="minorHAnsi"/>
          <w:b/>
          <w:bCs/>
          <w:color w:val="444444"/>
          <w:sz w:val="24"/>
        </w:rPr>
        <w:t>9</w:t>
      </w:r>
      <w:r w:rsidR="002F0851" w:rsidRPr="00C751F5">
        <w:rPr>
          <w:rFonts w:ascii="Bookman Old Style" w:hAnsi="Bookman Old Style" w:cstheme="minorHAnsi"/>
          <w:b/>
          <w:bCs/>
          <w:color w:val="444444"/>
          <w:sz w:val="24"/>
        </w:rPr>
        <w:t>, 2020</w:t>
      </w:r>
      <w:r w:rsidR="002F0851" w:rsidRPr="00C751F5">
        <w:rPr>
          <w:rFonts w:ascii="Bookman Old Style" w:hAnsi="Bookman Old Style" w:cstheme="minorHAnsi"/>
          <w:b/>
          <w:color w:val="444444"/>
          <w:sz w:val="24"/>
        </w:rPr>
        <w:br/>
      </w:r>
      <w:r w:rsidR="00904A70" w:rsidRPr="00C751F5">
        <w:rPr>
          <w:rFonts w:ascii="Bookman Old Style" w:hAnsi="Bookman Old Style" w:cstheme="minorHAnsi"/>
          <w:b/>
          <w:color w:val="444444"/>
          <w:sz w:val="24"/>
        </w:rPr>
        <w:br/>
      </w:r>
    </w:p>
    <w:p w:rsidR="00C751F5" w:rsidRPr="00C751F5" w:rsidRDefault="002F0851" w:rsidP="00C751F5">
      <w:pPr>
        <w:jc w:val="center"/>
        <w:rPr>
          <w:rFonts w:ascii="Bookman Old Style" w:hAnsi="Bookman Old Style" w:cstheme="minorHAnsi"/>
          <w:b/>
          <w:color w:val="444444"/>
          <w:sz w:val="24"/>
        </w:rPr>
      </w:pPr>
      <w:r w:rsidRPr="00C751F5">
        <w:rPr>
          <w:rFonts w:ascii="Bookman Old Style" w:hAnsi="Bookman Old Style" w:cstheme="minorHAnsi"/>
          <w:b/>
          <w:color w:val="444444"/>
          <w:sz w:val="24"/>
        </w:rPr>
        <w:t>Capitol View</w:t>
      </w:r>
      <w:r w:rsidRPr="00C751F5">
        <w:rPr>
          <w:rFonts w:ascii="Bookman Old Style" w:hAnsi="Bookman Old Style" w:cstheme="minorHAnsi"/>
          <w:b/>
          <w:color w:val="444444"/>
          <w:sz w:val="24"/>
        </w:rPr>
        <w:br/>
      </w:r>
      <w:r w:rsidR="00C751F5" w:rsidRPr="00C751F5">
        <w:rPr>
          <w:rFonts w:ascii="Bookman Old Style" w:hAnsi="Bookman Old Style" w:cstheme="minorHAnsi"/>
          <w:b/>
          <w:color w:val="444444"/>
          <w:sz w:val="24"/>
        </w:rPr>
        <w:t>Commentary b</w:t>
      </w:r>
      <w:r w:rsidRPr="00C751F5">
        <w:rPr>
          <w:rFonts w:ascii="Bookman Old Style" w:hAnsi="Bookman Old Style" w:cstheme="minorHAnsi"/>
          <w:b/>
          <w:color w:val="444444"/>
          <w:sz w:val="24"/>
        </w:rPr>
        <w:t>y J.L. Schmidt</w:t>
      </w:r>
      <w:r w:rsidRPr="00C751F5">
        <w:rPr>
          <w:rFonts w:ascii="Bookman Old Style" w:hAnsi="Bookman Old Style" w:cstheme="minorHAnsi"/>
          <w:b/>
          <w:color w:val="444444"/>
          <w:sz w:val="24"/>
        </w:rPr>
        <w:br/>
      </w:r>
      <w:r w:rsidR="00C751F5" w:rsidRPr="00C751F5">
        <w:rPr>
          <w:rFonts w:ascii="Bookman Old Style" w:hAnsi="Bookman Old Style" w:cstheme="minorHAnsi"/>
          <w:b/>
          <w:color w:val="444444"/>
          <w:sz w:val="24"/>
        </w:rPr>
        <w:t>Statehouse Correspondent</w:t>
      </w:r>
    </w:p>
    <w:p w:rsidR="00C751F5" w:rsidRPr="00C751F5" w:rsidRDefault="00C751F5" w:rsidP="00C751F5">
      <w:pPr>
        <w:jc w:val="center"/>
        <w:rPr>
          <w:rFonts w:ascii="Bookman Old Style" w:hAnsi="Bookman Old Style" w:cstheme="minorHAnsi"/>
          <w:b/>
          <w:color w:val="444444"/>
          <w:sz w:val="24"/>
        </w:rPr>
      </w:pPr>
      <w:r w:rsidRPr="00C751F5">
        <w:rPr>
          <w:rFonts w:ascii="Bookman Old Style" w:hAnsi="Bookman Old Style" w:cstheme="minorHAnsi"/>
          <w:b/>
          <w:color w:val="444444"/>
          <w:sz w:val="24"/>
        </w:rPr>
        <w:t>Nebraska Press Association</w:t>
      </w:r>
    </w:p>
    <w:p w:rsidR="00C751F5" w:rsidRDefault="00C751F5" w:rsidP="00C751F5">
      <w:pPr>
        <w:jc w:val="center"/>
        <w:rPr>
          <w:rFonts w:ascii="Bookman Old Style" w:hAnsi="Bookman Old Style" w:cstheme="minorHAnsi"/>
          <w:b/>
          <w:color w:val="444444"/>
          <w:sz w:val="24"/>
        </w:rPr>
      </w:pPr>
      <w:r w:rsidRPr="00C751F5">
        <w:rPr>
          <w:rFonts w:ascii="Bookman Old Style" w:hAnsi="Bookman Old Style" w:cstheme="minorHAnsi"/>
          <w:b/>
          <w:color w:val="444444"/>
          <w:sz w:val="24"/>
        </w:rPr>
        <w:t xml:space="preserve">Open the History Books and Pencil In </w:t>
      </w:r>
      <w:r>
        <w:rPr>
          <w:rFonts w:ascii="Bookman Old Style" w:hAnsi="Bookman Old Style" w:cstheme="minorHAnsi"/>
          <w:b/>
          <w:color w:val="444444"/>
          <w:sz w:val="24"/>
        </w:rPr>
        <w:t xml:space="preserve">- </w:t>
      </w:r>
      <w:r w:rsidRPr="00C751F5">
        <w:rPr>
          <w:rFonts w:ascii="Bookman Old Style" w:hAnsi="Bookman Old Style" w:cstheme="minorHAnsi"/>
          <w:b/>
          <w:color w:val="444444"/>
          <w:sz w:val="24"/>
        </w:rPr>
        <w:t xml:space="preserve">LB974 of 2020, </w:t>
      </w:r>
    </w:p>
    <w:p w:rsidR="002F0851" w:rsidRPr="00C751F5" w:rsidRDefault="00C751F5" w:rsidP="00C751F5">
      <w:pPr>
        <w:jc w:val="center"/>
        <w:rPr>
          <w:rFonts w:ascii="Bookman Old Style" w:hAnsi="Bookman Old Style" w:cstheme="minorHAnsi"/>
          <w:b/>
          <w:color w:val="444444"/>
          <w:sz w:val="24"/>
        </w:rPr>
      </w:pPr>
      <w:r w:rsidRPr="00C751F5">
        <w:rPr>
          <w:rFonts w:ascii="Bookman Old Style" w:hAnsi="Bookman Old Style" w:cstheme="minorHAnsi"/>
          <w:b/>
          <w:color w:val="444444"/>
          <w:sz w:val="24"/>
        </w:rPr>
        <w:t>Property Tax Relief Proposal</w:t>
      </w:r>
    </w:p>
    <w:p w:rsidR="002F0851" w:rsidRPr="00C751F5" w:rsidRDefault="002F0851" w:rsidP="002F0851">
      <w:pPr>
        <w:rPr>
          <w:rFonts w:ascii="Bookman Old Style" w:hAnsi="Bookman Old Style" w:cstheme="minorHAnsi"/>
          <w:color w:val="444444"/>
          <w:sz w:val="24"/>
        </w:rPr>
      </w:pPr>
    </w:p>
    <w:p w:rsidR="00C751F5" w:rsidRDefault="00C751F5" w:rsidP="00C751F5">
      <w:pPr>
        <w:pStyle w:val="NormalWeb"/>
        <w:shd w:val="clear" w:color="auto" w:fill="FFFFFF"/>
        <w:spacing w:before="0" w:beforeAutospacing="0" w:after="0" w:afterAutospacing="0" w:line="360" w:lineRule="auto"/>
        <w:rPr>
          <w:rFonts w:ascii="Bookman Old Style" w:hAnsi="Bookman Old Style" w:cstheme="minorHAnsi"/>
          <w:iCs/>
          <w:color w:val="444444"/>
          <w:szCs w:val="22"/>
        </w:rPr>
      </w:pPr>
    </w:p>
    <w:p w:rsidR="00BF7D81" w:rsidRPr="00C751F5" w:rsidRDefault="00BF7D81" w:rsidP="00C751F5">
      <w:pPr>
        <w:pStyle w:val="NormalWeb"/>
        <w:shd w:val="clear" w:color="auto" w:fill="FFFFFF"/>
        <w:spacing w:before="0" w:beforeAutospacing="0" w:after="0" w:afterAutospacing="0" w:line="360" w:lineRule="auto"/>
        <w:ind w:firstLine="720"/>
        <w:rPr>
          <w:rFonts w:ascii="Bookman Old Style" w:hAnsi="Bookman Old Style" w:cstheme="minorHAnsi"/>
          <w:iCs/>
          <w:color w:val="444444"/>
          <w:szCs w:val="22"/>
        </w:rPr>
      </w:pPr>
      <w:r w:rsidRPr="00C751F5">
        <w:rPr>
          <w:rFonts w:ascii="Bookman Old Style" w:hAnsi="Bookman Old Style" w:cstheme="minorHAnsi"/>
          <w:iCs/>
          <w:color w:val="444444"/>
          <w:szCs w:val="22"/>
        </w:rPr>
        <w:t>From the folks who brought you LB775 in 1987, LB1059 in 1990 and LB840 in 1991, comes another contender for a household word, LB974.</w:t>
      </w:r>
    </w:p>
    <w:p w:rsidR="00BF7D81" w:rsidRPr="00C751F5" w:rsidRDefault="00BF7D81" w:rsidP="00C751F5">
      <w:pPr>
        <w:pStyle w:val="NormalWeb"/>
        <w:shd w:val="clear" w:color="auto" w:fill="FFFFFF"/>
        <w:spacing w:before="0" w:beforeAutospacing="0" w:after="0" w:afterAutospacing="0" w:line="360" w:lineRule="auto"/>
        <w:ind w:firstLine="720"/>
        <w:rPr>
          <w:rFonts w:ascii="Bookman Old Style" w:hAnsi="Bookman Old Style" w:cstheme="minorHAnsi"/>
          <w:color w:val="222222"/>
          <w:szCs w:val="22"/>
        </w:rPr>
      </w:pPr>
      <w:r w:rsidRPr="00C751F5">
        <w:rPr>
          <w:rFonts w:ascii="Bookman Old Style" w:hAnsi="Bookman Old Style" w:cstheme="minorHAnsi"/>
          <w:iCs/>
          <w:color w:val="444444"/>
          <w:szCs w:val="22"/>
        </w:rPr>
        <w:t xml:space="preserve">That’s the </w:t>
      </w:r>
      <w:r w:rsidR="000D17C2" w:rsidRPr="00C751F5">
        <w:rPr>
          <w:rFonts w:ascii="Bookman Old Style" w:hAnsi="Bookman Old Style" w:cstheme="minorHAnsi"/>
          <w:iCs/>
          <w:color w:val="444444"/>
          <w:szCs w:val="22"/>
        </w:rPr>
        <w:t xml:space="preserve">Nebraska Legislature </w:t>
      </w:r>
      <w:r w:rsidR="00792274" w:rsidRPr="00C751F5">
        <w:rPr>
          <w:rFonts w:ascii="Bookman Old Style" w:hAnsi="Bookman Old Style" w:cstheme="minorHAnsi"/>
          <w:color w:val="222222"/>
          <w:szCs w:val="22"/>
        </w:rPr>
        <w:t>Revenue Committee</w:t>
      </w:r>
      <w:r w:rsidRPr="00C751F5">
        <w:rPr>
          <w:rFonts w:ascii="Bookman Old Style" w:hAnsi="Bookman Old Style" w:cstheme="minorHAnsi"/>
          <w:color w:val="222222"/>
          <w:szCs w:val="22"/>
        </w:rPr>
        <w:t xml:space="preserve">’s 2020 plan </w:t>
      </w:r>
      <w:r w:rsidR="00792274" w:rsidRPr="00C751F5">
        <w:rPr>
          <w:rFonts w:ascii="Bookman Old Style" w:hAnsi="Bookman Old Style" w:cstheme="minorHAnsi"/>
          <w:color w:val="222222"/>
          <w:szCs w:val="22"/>
        </w:rPr>
        <w:t>to reduce local property taxes by increasing state aid to schools</w:t>
      </w:r>
      <w:r w:rsidRPr="00C751F5">
        <w:rPr>
          <w:rFonts w:ascii="Bookman Old Style" w:hAnsi="Bookman Old Style" w:cstheme="minorHAnsi"/>
          <w:color w:val="222222"/>
          <w:szCs w:val="22"/>
        </w:rPr>
        <w:t>. Six committee members are sponsoring the bill. Omaha Republican Sen.</w:t>
      </w:r>
      <w:r w:rsidR="00792274" w:rsidRPr="00C751F5">
        <w:rPr>
          <w:rFonts w:ascii="Bookman Old Style" w:hAnsi="Bookman Old Style" w:cstheme="minorHAnsi"/>
          <w:color w:val="222222"/>
          <w:szCs w:val="22"/>
        </w:rPr>
        <w:t xml:space="preserve"> John McCollister </w:t>
      </w:r>
      <w:r w:rsidRPr="00C751F5">
        <w:rPr>
          <w:rFonts w:ascii="Bookman Old Style" w:hAnsi="Bookman Old Style" w:cstheme="minorHAnsi"/>
          <w:color w:val="222222"/>
          <w:szCs w:val="22"/>
        </w:rPr>
        <w:t xml:space="preserve">and Bellevue Democrat </w:t>
      </w:r>
      <w:r w:rsidR="00792274" w:rsidRPr="00C751F5">
        <w:rPr>
          <w:rFonts w:ascii="Bookman Old Style" w:hAnsi="Bookman Old Style" w:cstheme="minorHAnsi"/>
          <w:color w:val="222222"/>
          <w:szCs w:val="22"/>
        </w:rPr>
        <w:t xml:space="preserve">Sen. Sue Crawford </w:t>
      </w:r>
      <w:r w:rsidRPr="00C751F5">
        <w:rPr>
          <w:rFonts w:ascii="Bookman Old Style" w:hAnsi="Bookman Old Style" w:cstheme="minorHAnsi"/>
          <w:color w:val="222222"/>
          <w:szCs w:val="22"/>
        </w:rPr>
        <w:t xml:space="preserve">declined. Speaker of the Legislature </w:t>
      </w:r>
      <w:r w:rsidR="00792274" w:rsidRPr="00C751F5">
        <w:rPr>
          <w:rFonts w:ascii="Bookman Old Style" w:hAnsi="Bookman Old Style" w:cstheme="minorHAnsi"/>
          <w:color w:val="222222"/>
          <w:szCs w:val="22"/>
        </w:rPr>
        <w:t>Jim Scheer</w:t>
      </w:r>
      <w:r w:rsidRPr="00C751F5">
        <w:rPr>
          <w:rFonts w:ascii="Bookman Old Style" w:hAnsi="Bookman Old Style" w:cstheme="minorHAnsi"/>
          <w:color w:val="222222"/>
          <w:szCs w:val="22"/>
        </w:rPr>
        <w:t xml:space="preserve"> of Norfolk wanted the bill on the fast track early in the session, eschewing the practice of saving major proposals until the final days.</w:t>
      </w:r>
    </w:p>
    <w:p w:rsidR="00AF43C6" w:rsidRPr="00C751F5" w:rsidRDefault="00BF7D81" w:rsidP="00C751F5">
      <w:pPr>
        <w:pStyle w:val="NormalWeb"/>
        <w:shd w:val="clear" w:color="auto" w:fill="FFFFFF"/>
        <w:spacing w:before="0" w:beforeAutospacing="0" w:after="0" w:afterAutospacing="0" w:line="360" w:lineRule="auto"/>
        <w:ind w:firstLine="720"/>
        <w:rPr>
          <w:rFonts w:ascii="Bookman Old Style" w:hAnsi="Bookman Old Style" w:cstheme="minorHAnsi"/>
          <w:color w:val="222222"/>
          <w:szCs w:val="22"/>
        </w:rPr>
      </w:pPr>
      <w:r w:rsidRPr="00C751F5">
        <w:rPr>
          <w:rFonts w:ascii="Bookman Old Style" w:hAnsi="Bookman Old Style" w:cstheme="minorHAnsi"/>
          <w:color w:val="222222"/>
          <w:szCs w:val="22"/>
        </w:rPr>
        <w:t>Whether the bill is weighty enough to survive three rounds of debate and receive a signature from Governor Pete Ricketts remains to be seen. If it’s a strong enough proposal to head off a property tax ballot issue with a speculative $1.5 billion price tag, it just might earn a spot in the history book</w:t>
      </w:r>
      <w:r w:rsidR="00AF43C6" w:rsidRPr="00C751F5">
        <w:rPr>
          <w:rFonts w:ascii="Bookman Old Style" w:hAnsi="Bookman Old Style" w:cstheme="minorHAnsi"/>
          <w:color w:val="222222"/>
          <w:szCs w:val="22"/>
        </w:rPr>
        <w:t xml:space="preserve">. Actually, there is no such book except in the minds of old </w:t>
      </w:r>
      <w:r w:rsidR="000D17C2" w:rsidRPr="00C751F5">
        <w:rPr>
          <w:rFonts w:ascii="Bookman Old Style" w:hAnsi="Bookman Old Style" w:cstheme="minorHAnsi"/>
          <w:color w:val="222222"/>
          <w:szCs w:val="22"/>
        </w:rPr>
        <w:t xml:space="preserve">reporters </w:t>
      </w:r>
      <w:r w:rsidR="00AF43C6" w:rsidRPr="00C751F5">
        <w:rPr>
          <w:rFonts w:ascii="Bookman Old Style" w:hAnsi="Bookman Old Style" w:cstheme="minorHAnsi"/>
          <w:color w:val="222222"/>
          <w:szCs w:val="22"/>
        </w:rPr>
        <w:t>like me and a handful of retired senators and lobbyists who occasionally gather for coffee.</w:t>
      </w:r>
    </w:p>
    <w:p w:rsidR="00AF43C6" w:rsidRPr="00C751F5" w:rsidRDefault="00AF43C6" w:rsidP="00C751F5">
      <w:pPr>
        <w:pStyle w:val="NormalWeb"/>
        <w:shd w:val="clear" w:color="auto" w:fill="FFFFFF"/>
        <w:spacing w:before="0" w:beforeAutospacing="0" w:after="0" w:afterAutospacing="0" w:line="360" w:lineRule="auto"/>
        <w:ind w:firstLine="720"/>
        <w:rPr>
          <w:rFonts w:ascii="Bookman Old Style" w:hAnsi="Bookman Old Style" w:cstheme="minorHAnsi"/>
          <w:color w:val="222222"/>
          <w:szCs w:val="22"/>
        </w:rPr>
      </w:pPr>
      <w:r w:rsidRPr="00C751F5">
        <w:rPr>
          <w:rFonts w:ascii="Bookman Old Style" w:hAnsi="Bookman Old Style" w:cstheme="minorHAnsi"/>
          <w:color w:val="222222"/>
          <w:szCs w:val="22"/>
        </w:rPr>
        <w:t xml:space="preserve">Let me enlighten you on the prestigious company this measure could be keeping before moving on to an explanation of the proposal. LB775 of 1987 was the </w:t>
      </w:r>
      <w:r w:rsidR="000D17C2" w:rsidRPr="00C751F5">
        <w:rPr>
          <w:rFonts w:ascii="Bookman Old Style" w:hAnsi="Bookman Old Style" w:cstheme="minorHAnsi"/>
          <w:color w:val="222222"/>
          <w:szCs w:val="22"/>
        </w:rPr>
        <w:t xml:space="preserve">jobs and </w:t>
      </w:r>
      <w:r w:rsidRPr="00C751F5">
        <w:rPr>
          <w:rFonts w:ascii="Bookman Old Style" w:hAnsi="Bookman Old Style" w:cstheme="minorHAnsi"/>
          <w:color w:val="222222"/>
          <w:szCs w:val="22"/>
        </w:rPr>
        <w:t>investment growth act that then-Gov. Kay Orr shepherded to keep ag products giant ConAgra in the state. Aside from the fact that the bill passed and cost Kay Orr a second term, ConAgra moved out of the state a couple years ago.</w:t>
      </w:r>
    </w:p>
    <w:p w:rsidR="00C751F5" w:rsidRDefault="00AF43C6" w:rsidP="00C751F5">
      <w:pPr>
        <w:pStyle w:val="NormalWeb"/>
        <w:shd w:val="clear" w:color="auto" w:fill="FFFFFF"/>
        <w:spacing w:before="0" w:beforeAutospacing="0" w:after="0" w:afterAutospacing="0" w:line="360" w:lineRule="auto"/>
        <w:ind w:firstLine="720"/>
        <w:rPr>
          <w:rFonts w:ascii="Bookman Old Style" w:hAnsi="Bookman Old Style" w:cstheme="minorHAnsi"/>
          <w:color w:val="222222"/>
          <w:szCs w:val="22"/>
        </w:rPr>
      </w:pPr>
      <w:r w:rsidRPr="00C751F5">
        <w:rPr>
          <w:rFonts w:ascii="Bookman Old Style" w:hAnsi="Bookman Old Style" w:cstheme="minorHAnsi"/>
          <w:color w:val="222222"/>
          <w:szCs w:val="22"/>
        </w:rPr>
        <w:t xml:space="preserve">Likewise, LB1059 of 1990, a school finance proposal had some interesting twists. Turns out one of them was </w:t>
      </w:r>
      <w:r w:rsidR="000D17C2" w:rsidRPr="00C751F5">
        <w:rPr>
          <w:rFonts w:ascii="Bookman Old Style" w:hAnsi="Bookman Old Style" w:cstheme="minorHAnsi"/>
          <w:color w:val="222222"/>
          <w:szCs w:val="22"/>
        </w:rPr>
        <w:t xml:space="preserve">much-needed </w:t>
      </w:r>
      <w:r w:rsidRPr="00C751F5">
        <w:rPr>
          <w:rFonts w:ascii="Bookman Old Style" w:hAnsi="Bookman Old Style" w:cstheme="minorHAnsi"/>
          <w:color w:val="222222"/>
          <w:szCs w:val="22"/>
        </w:rPr>
        <w:t xml:space="preserve">school </w:t>
      </w:r>
    </w:p>
    <w:p w:rsidR="00C751F5" w:rsidRDefault="00C751F5" w:rsidP="00C751F5">
      <w:pPr>
        <w:pStyle w:val="NormalWeb"/>
        <w:shd w:val="clear" w:color="auto" w:fill="FFFFFF"/>
        <w:spacing w:before="0" w:beforeAutospacing="0" w:after="0" w:afterAutospacing="0" w:line="360" w:lineRule="auto"/>
        <w:ind w:firstLine="720"/>
        <w:rPr>
          <w:rFonts w:ascii="Bookman Old Style" w:hAnsi="Bookman Old Style" w:cstheme="minorHAnsi"/>
          <w:color w:val="222222"/>
          <w:szCs w:val="22"/>
        </w:rPr>
      </w:pPr>
    </w:p>
    <w:p w:rsidR="00C751F5" w:rsidRPr="00C751F5" w:rsidRDefault="00C751F5" w:rsidP="00C751F5">
      <w:pPr>
        <w:pStyle w:val="NormalWeb"/>
        <w:shd w:val="clear" w:color="auto" w:fill="FFFFFF"/>
        <w:spacing w:before="0" w:beforeAutospacing="0" w:after="0" w:afterAutospacing="0" w:line="360" w:lineRule="auto"/>
        <w:ind w:left="-720" w:firstLine="720"/>
        <w:rPr>
          <w:rFonts w:ascii="Bookman Old Style" w:hAnsi="Bookman Old Style" w:cstheme="minorHAnsi"/>
          <w:b/>
          <w:color w:val="222222"/>
          <w:szCs w:val="22"/>
        </w:rPr>
      </w:pPr>
      <w:r w:rsidRPr="00C751F5">
        <w:rPr>
          <w:rFonts w:ascii="Bookman Old Style" w:hAnsi="Bookman Old Style" w:cstheme="minorHAnsi"/>
          <w:b/>
          <w:color w:val="222222"/>
          <w:szCs w:val="22"/>
        </w:rPr>
        <w:t>For Release Wednesday, January 29, 2020 – Page 2</w:t>
      </w:r>
    </w:p>
    <w:p w:rsidR="00C751F5" w:rsidRDefault="00C751F5" w:rsidP="00C751F5">
      <w:pPr>
        <w:pStyle w:val="NormalWeb"/>
        <w:shd w:val="clear" w:color="auto" w:fill="FFFFFF"/>
        <w:spacing w:before="0" w:beforeAutospacing="0" w:after="0" w:afterAutospacing="0" w:line="360" w:lineRule="auto"/>
        <w:ind w:firstLine="720"/>
        <w:rPr>
          <w:rFonts w:ascii="Bookman Old Style" w:hAnsi="Bookman Old Style" w:cstheme="minorHAnsi"/>
          <w:color w:val="222222"/>
          <w:szCs w:val="22"/>
        </w:rPr>
      </w:pPr>
    </w:p>
    <w:p w:rsidR="00C751F5" w:rsidRDefault="00AF43C6" w:rsidP="00C751F5">
      <w:pPr>
        <w:pStyle w:val="NormalWeb"/>
        <w:shd w:val="clear" w:color="auto" w:fill="FFFFFF"/>
        <w:spacing w:before="0" w:beforeAutospacing="0" w:after="0" w:afterAutospacing="0" w:line="360" w:lineRule="auto"/>
        <w:ind w:firstLine="144"/>
        <w:rPr>
          <w:rFonts w:ascii="Bookman Old Style" w:hAnsi="Bookman Old Style" w:cstheme="minorHAnsi"/>
          <w:color w:val="222222"/>
          <w:szCs w:val="22"/>
        </w:rPr>
      </w:pPr>
      <w:r w:rsidRPr="00C751F5">
        <w:rPr>
          <w:rFonts w:ascii="Bookman Old Style" w:hAnsi="Bookman Old Style" w:cstheme="minorHAnsi"/>
          <w:color w:val="222222"/>
          <w:szCs w:val="22"/>
        </w:rPr>
        <w:t xml:space="preserve">consolidation. Education Committee Chairman Ron Withem of Papillion showed a Dr. Seuss cartoon during the hearing on the measure – a legislative </w:t>
      </w:r>
    </w:p>
    <w:p w:rsidR="0002581A" w:rsidRPr="00C751F5" w:rsidRDefault="00AF43C6" w:rsidP="00C751F5">
      <w:pPr>
        <w:pStyle w:val="NormalWeb"/>
        <w:shd w:val="clear" w:color="auto" w:fill="FFFFFF"/>
        <w:spacing w:before="0" w:beforeAutospacing="0" w:after="0" w:afterAutospacing="0" w:line="360" w:lineRule="auto"/>
        <w:rPr>
          <w:rFonts w:ascii="Bookman Old Style" w:hAnsi="Bookman Old Style" w:cstheme="minorHAnsi"/>
          <w:color w:val="222222"/>
          <w:szCs w:val="22"/>
        </w:rPr>
      </w:pPr>
      <w:r w:rsidRPr="00C751F5">
        <w:rPr>
          <w:rFonts w:ascii="Bookman Old Style" w:hAnsi="Bookman Old Style" w:cstheme="minorHAnsi"/>
          <w:color w:val="222222"/>
          <w:szCs w:val="22"/>
        </w:rPr>
        <w:t xml:space="preserve">first. Communities still use and talk about LB840 of 1991 which is a local option sales tax used for local economic development purposes. </w:t>
      </w:r>
    </w:p>
    <w:p w:rsidR="0002581A" w:rsidRPr="00C751F5" w:rsidRDefault="0002581A" w:rsidP="00C751F5">
      <w:pPr>
        <w:pStyle w:val="NormalWeb"/>
        <w:shd w:val="clear" w:color="auto" w:fill="FFFFFF"/>
        <w:spacing w:before="0" w:beforeAutospacing="0" w:after="0" w:afterAutospacing="0" w:line="360" w:lineRule="auto"/>
        <w:ind w:firstLine="720"/>
        <w:rPr>
          <w:rFonts w:ascii="Bookman Old Style" w:hAnsi="Bookman Old Style" w:cstheme="minorHAnsi"/>
          <w:color w:val="222222"/>
          <w:szCs w:val="22"/>
        </w:rPr>
      </w:pPr>
      <w:r w:rsidRPr="00C751F5">
        <w:rPr>
          <w:rFonts w:ascii="Bookman Old Style" w:hAnsi="Bookman Old Style" w:cstheme="minorHAnsi"/>
          <w:color w:val="222222"/>
          <w:szCs w:val="22"/>
        </w:rPr>
        <w:t>But I digress. In a nutshell, Revenue Committee Chairwoman Lou Ann Linehan of Elkhorn says that LB974 increases state aid to schools to reduce their reliance on property taxes. The bill does not raise income or sales taxes or eliminate any sales tax exemptions, and the current property tax credit relief fund – a Ricketts favorite – would remain intact.</w:t>
      </w:r>
    </w:p>
    <w:p w:rsidR="00ED7610" w:rsidRPr="00C751F5" w:rsidRDefault="00792274" w:rsidP="00C751F5">
      <w:pPr>
        <w:shd w:val="clear" w:color="auto" w:fill="FFFFFF"/>
        <w:spacing w:line="360" w:lineRule="auto"/>
        <w:ind w:firstLine="720"/>
        <w:rPr>
          <w:rFonts w:ascii="Bookman Old Style" w:eastAsia="Times New Roman" w:hAnsi="Bookman Old Style" w:cstheme="minorHAnsi"/>
          <w:color w:val="222222"/>
          <w:sz w:val="24"/>
        </w:rPr>
      </w:pPr>
      <w:r w:rsidRPr="00C751F5">
        <w:rPr>
          <w:rFonts w:ascii="Bookman Old Style" w:eastAsia="Times New Roman" w:hAnsi="Bookman Old Style" w:cstheme="minorHAnsi"/>
          <w:color w:val="222222"/>
          <w:sz w:val="24"/>
        </w:rPr>
        <w:t>Property valuations on agricultural land and residential and commercial property would be reduced over a three-year period.</w:t>
      </w:r>
      <w:r w:rsidR="0002581A" w:rsidRPr="00C751F5">
        <w:rPr>
          <w:rFonts w:ascii="Bookman Old Style" w:eastAsia="Times New Roman" w:hAnsi="Bookman Old Style" w:cstheme="minorHAnsi"/>
          <w:color w:val="222222"/>
          <w:sz w:val="24"/>
        </w:rPr>
        <w:t xml:space="preserve"> The bill would value residential and commercial property for school support at 95 percent in 2020, 90 percent in 2021 and 85 percent of actual vale in 2022. Actual value would be used for property taxes paid to other entities. Agricultural property</w:t>
      </w:r>
      <w:r w:rsidR="00ED7610" w:rsidRPr="00C751F5">
        <w:rPr>
          <w:rFonts w:ascii="Bookman Old Style" w:eastAsia="Times New Roman" w:hAnsi="Bookman Old Style" w:cstheme="minorHAnsi"/>
          <w:color w:val="222222"/>
          <w:sz w:val="24"/>
        </w:rPr>
        <w:t xml:space="preserve">, currently valued at 75 percent of actual value, </w:t>
      </w:r>
      <w:r w:rsidR="0002581A" w:rsidRPr="00C751F5">
        <w:rPr>
          <w:rFonts w:ascii="Bookman Old Style" w:eastAsia="Times New Roman" w:hAnsi="Bookman Old Style" w:cstheme="minorHAnsi"/>
          <w:color w:val="222222"/>
          <w:sz w:val="24"/>
        </w:rPr>
        <w:t>would be</w:t>
      </w:r>
      <w:r w:rsidR="00ED7610" w:rsidRPr="00C751F5">
        <w:rPr>
          <w:rFonts w:ascii="Bookman Old Style" w:eastAsia="Times New Roman" w:hAnsi="Bookman Old Style" w:cstheme="minorHAnsi"/>
          <w:color w:val="222222"/>
          <w:sz w:val="24"/>
        </w:rPr>
        <w:t xml:space="preserve"> valued at 65 percent in 2020 and 55 percent in 2021 and subsequent years. Property taxes to other entities would be assessed at 75 percent of actual value. </w:t>
      </w:r>
    </w:p>
    <w:p w:rsidR="00792274" w:rsidRPr="00C751F5" w:rsidRDefault="00ED7610" w:rsidP="00C751F5">
      <w:pPr>
        <w:shd w:val="clear" w:color="auto" w:fill="FFFFFF"/>
        <w:spacing w:line="360" w:lineRule="auto"/>
        <w:ind w:firstLine="720"/>
        <w:rPr>
          <w:rFonts w:ascii="Bookman Old Style" w:eastAsia="Times New Roman" w:hAnsi="Bookman Old Style" w:cstheme="minorHAnsi"/>
          <w:color w:val="222222"/>
          <w:sz w:val="24"/>
        </w:rPr>
      </w:pPr>
      <w:r w:rsidRPr="00C751F5">
        <w:rPr>
          <w:rFonts w:ascii="Bookman Old Style" w:eastAsia="Times New Roman" w:hAnsi="Bookman Old Style" w:cstheme="minorHAnsi"/>
          <w:color w:val="222222"/>
          <w:sz w:val="24"/>
        </w:rPr>
        <w:t xml:space="preserve">Linehan promises that the bill </w:t>
      </w:r>
      <w:r w:rsidR="00792274" w:rsidRPr="00C751F5">
        <w:rPr>
          <w:rFonts w:ascii="Bookman Old Style" w:eastAsia="Times New Roman" w:hAnsi="Bookman Old Style" w:cstheme="minorHAnsi"/>
          <w:color w:val="222222"/>
          <w:sz w:val="24"/>
        </w:rPr>
        <w:t>would extend state aid to all schools, rather than the minority of school districts that now receive state assistance under the current school-aid formula.</w:t>
      </w:r>
      <w:r w:rsidRPr="00C751F5">
        <w:rPr>
          <w:rFonts w:ascii="Bookman Old Style" w:eastAsia="Times New Roman" w:hAnsi="Bookman Old Style" w:cstheme="minorHAnsi"/>
          <w:color w:val="222222"/>
          <w:sz w:val="24"/>
        </w:rPr>
        <w:t xml:space="preserve"> She said </w:t>
      </w:r>
      <w:r w:rsidR="000D17C2" w:rsidRPr="00C751F5">
        <w:rPr>
          <w:rFonts w:ascii="Bookman Old Style" w:eastAsia="Times New Roman" w:hAnsi="Bookman Old Style" w:cstheme="minorHAnsi"/>
          <w:color w:val="222222"/>
          <w:sz w:val="24"/>
        </w:rPr>
        <w:t xml:space="preserve">every </w:t>
      </w:r>
      <w:r w:rsidRPr="00C751F5">
        <w:rPr>
          <w:rFonts w:ascii="Bookman Old Style" w:eastAsia="Times New Roman" w:hAnsi="Bookman Old Style" w:cstheme="minorHAnsi"/>
          <w:color w:val="222222"/>
          <w:sz w:val="24"/>
        </w:rPr>
        <w:t xml:space="preserve">student would get state funding. </w:t>
      </w:r>
    </w:p>
    <w:p w:rsidR="00ED7610" w:rsidRPr="00C751F5" w:rsidRDefault="00ED7610" w:rsidP="00C751F5">
      <w:pPr>
        <w:shd w:val="clear" w:color="auto" w:fill="FFFFFF"/>
        <w:spacing w:line="360" w:lineRule="auto"/>
        <w:ind w:firstLine="720"/>
        <w:rPr>
          <w:rFonts w:ascii="Bookman Old Style" w:eastAsia="Times New Roman" w:hAnsi="Bookman Old Style" w:cstheme="minorHAnsi"/>
          <w:color w:val="222222"/>
          <w:sz w:val="24"/>
        </w:rPr>
      </w:pPr>
      <w:r w:rsidRPr="00C751F5">
        <w:rPr>
          <w:rFonts w:ascii="Bookman Old Style" w:eastAsia="Times New Roman" w:hAnsi="Bookman Old Style" w:cstheme="minorHAnsi"/>
          <w:color w:val="222222"/>
          <w:sz w:val="24"/>
        </w:rPr>
        <w:t>Analysts fear that the plan will place budget and spending pressures on big-city school districts such as Lincoln, Omaha and Millard.</w:t>
      </w:r>
    </w:p>
    <w:p w:rsidR="00792274" w:rsidRPr="00C751F5" w:rsidRDefault="00792274" w:rsidP="00C751F5">
      <w:pPr>
        <w:shd w:val="clear" w:color="auto" w:fill="FFFFFF"/>
        <w:spacing w:line="360" w:lineRule="auto"/>
        <w:ind w:firstLine="720"/>
        <w:rPr>
          <w:rFonts w:ascii="Bookman Old Style" w:eastAsia="Times New Roman" w:hAnsi="Bookman Old Style" w:cstheme="minorHAnsi"/>
          <w:color w:val="222222"/>
          <w:sz w:val="24"/>
        </w:rPr>
      </w:pPr>
      <w:r w:rsidRPr="00C751F5">
        <w:rPr>
          <w:rFonts w:ascii="Bookman Old Style" w:eastAsia="Times New Roman" w:hAnsi="Bookman Old Style" w:cstheme="minorHAnsi"/>
          <w:color w:val="222222"/>
          <w:sz w:val="24"/>
        </w:rPr>
        <w:t>Unanticipated state revenue would help fund the proposal.</w:t>
      </w:r>
      <w:r w:rsidR="00ED7610" w:rsidRPr="00C751F5">
        <w:rPr>
          <w:rFonts w:ascii="Bookman Old Style" w:eastAsia="Times New Roman" w:hAnsi="Bookman Old Style" w:cstheme="minorHAnsi"/>
          <w:color w:val="222222"/>
          <w:sz w:val="24"/>
        </w:rPr>
        <w:t xml:space="preserve"> That’s the </w:t>
      </w:r>
      <w:r w:rsidR="00FB579D" w:rsidRPr="00C751F5">
        <w:rPr>
          <w:rFonts w:ascii="Bookman Old Style" w:eastAsia="Times New Roman" w:hAnsi="Bookman Old Style" w:cstheme="minorHAnsi"/>
          <w:color w:val="222222"/>
          <w:sz w:val="24"/>
        </w:rPr>
        <w:t xml:space="preserve">money </w:t>
      </w:r>
      <w:r w:rsidR="00ED7610" w:rsidRPr="00C751F5">
        <w:rPr>
          <w:rFonts w:ascii="Bookman Old Style" w:eastAsia="Times New Roman" w:hAnsi="Bookman Old Style" w:cstheme="minorHAnsi"/>
          <w:color w:val="222222"/>
          <w:sz w:val="24"/>
        </w:rPr>
        <w:t xml:space="preserve">that has come in </w:t>
      </w:r>
      <w:r w:rsidR="00FB579D" w:rsidRPr="00C751F5">
        <w:rPr>
          <w:rFonts w:ascii="Bookman Old Style" w:eastAsia="Times New Roman" w:hAnsi="Bookman Old Style" w:cstheme="minorHAnsi"/>
          <w:color w:val="222222"/>
          <w:sz w:val="24"/>
        </w:rPr>
        <w:t xml:space="preserve">above projections </w:t>
      </w:r>
      <w:r w:rsidR="00ED7610" w:rsidRPr="00C751F5">
        <w:rPr>
          <w:rFonts w:ascii="Bookman Old Style" w:eastAsia="Times New Roman" w:hAnsi="Bookman Old Style" w:cstheme="minorHAnsi"/>
          <w:color w:val="222222"/>
          <w:sz w:val="24"/>
        </w:rPr>
        <w:t xml:space="preserve">from the current “other” taxes the state collects. That’s </w:t>
      </w:r>
      <w:r w:rsidR="00FB579D" w:rsidRPr="00C751F5">
        <w:rPr>
          <w:rFonts w:ascii="Bookman Old Style" w:eastAsia="Times New Roman" w:hAnsi="Bookman Old Style" w:cstheme="minorHAnsi"/>
          <w:color w:val="222222"/>
          <w:sz w:val="24"/>
        </w:rPr>
        <w:t xml:space="preserve">also </w:t>
      </w:r>
      <w:r w:rsidR="00ED7610" w:rsidRPr="00C751F5">
        <w:rPr>
          <w:rFonts w:ascii="Bookman Old Style" w:eastAsia="Times New Roman" w:hAnsi="Bookman Old Style" w:cstheme="minorHAnsi"/>
          <w:color w:val="222222"/>
          <w:sz w:val="24"/>
        </w:rPr>
        <w:t>a revenue source that the state’s think tanks have warned could fluctuate in the future</w:t>
      </w:r>
      <w:r w:rsidR="00FB579D" w:rsidRPr="00C751F5">
        <w:rPr>
          <w:rFonts w:ascii="Bookman Old Style" w:eastAsia="Times New Roman" w:hAnsi="Bookman Old Style" w:cstheme="minorHAnsi"/>
          <w:color w:val="222222"/>
          <w:sz w:val="24"/>
        </w:rPr>
        <w:t xml:space="preserve">. </w:t>
      </w:r>
    </w:p>
    <w:p w:rsidR="00C751F5" w:rsidRDefault="00FB579D" w:rsidP="00C751F5">
      <w:pPr>
        <w:shd w:val="clear" w:color="auto" w:fill="FFFFFF"/>
        <w:spacing w:line="360" w:lineRule="auto"/>
        <w:ind w:firstLine="720"/>
        <w:rPr>
          <w:rFonts w:ascii="Bookman Old Style" w:eastAsia="Times New Roman" w:hAnsi="Bookman Old Style" w:cstheme="minorHAnsi"/>
          <w:color w:val="222222"/>
          <w:sz w:val="24"/>
        </w:rPr>
      </w:pPr>
      <w:r w:rsidRPr="00C751F5">
        <w:rPr>
          <w:rFonts w:ascii="Bookman Old Style" w:eastAsia="Times New Roman" w:hAnsi="Bookman Old Style" w:cstheme="minorHAnsi"/>
          <w:color w:val="222222"/>
          <w:sz w:val="24"/>
        </w:rPr>
        <w:t xml:space="preserve">The elephant in the room is the </w:t>
      </w:r>
      <w:r w:rsidR="00792274" w:rsidRPr="00C751F5">
        <w:rPr>
          <w:rFonts w:ascii="Bookman Old Style" w:eastAsia="Times New Roman" w:hAnsi="Bookman Old Style" w:cstheme="minorHAnsi"/>
          <w:color w:val="222222"/>
          <w:sz w:val="24"/>
        </w:rPr>
        <w:t xml:space="preserve">statewide petition drive seeking a vote of the people in November on a constitutional amendment that would provide a </w:t>
      </w:r>
    </w:p>
    <w:p w:rsidR="00C751F5" w:rsidRPr="00C751F5" w:rsidRDefault="00C751F5" w:rsidP="00C751F5">
      <w:pPr>
        <w:shd w:val="clear" w:color="auto" w:fill="FFFFFF"/>
        <w:spacing w:line="360" w:lineRule="auto"/>
        <w:ind w:left="-720" w:firstLine="720"/>
        <w:rPr>
          <w:rFonts w:ascii="Bookman Old Style" w:eastAsia="Times New Roman" w:hAnsi="Bookman Old Style" w:cstheme="minorHAnsi"/>
          <w:b/>
          <w:color w:val="222222"/>
          <w:sz w:val="24"/>
        </w:rPr>
      </w:pPr>
      <w:r w:rsidRPr="00C751F5">
        <w:rPr>
          <w:rFonts w:ascii="Bookman Old Style" w:eastAsia="Times New Roman" w:hAnsi="Bookman Old Style" w:cstheme="minorHAnsi"/>
          <w:b/>
          <w:color w:val="222222"/>
          <w:sz w:val="24"/>
        </w:rPr>
        <w:t>For Release Wednesday, January 29, 2020 – Page 3</w:t>
      </w:r>
    </w:p>
    <w:p w:rsidR="00C751F5" w:rsidRDefault="00C751F5" w:rsidP="00C751F5">
      <w:pPr>
        <w:shd w:val="clear" w:color="auto" w:fill="FFFFFF"/>
        <w:spacing w:line="360" w:lineRule="auto"/>
        <w:ind w:firstLine="720"/>
        <w:rPr>
          <w:rFonts w:ascii="Bookman Old Style" w:eastAsia="Times New Roman" w:hAnsi="Bookman Old Style" w:cstheme="minorHAnsi"/>
          <w:color w:val="222222"/>
          <w:sz w:val="24"/>
        </w:rPr>
      </w:pPr>
    </w:p>
    <w:p w:rsidR="00792274" w:rsidRPr="00C751F5" w:rsidRDefault="00792274" w:rsidP="00C751F5">
      <w:pPr>
        <w:shd w:val="clear" w:color="auto" w:fill="FFFFFF"/>
        <w:spacing w:line="360" w:lineRule="auto"/>
        <w:rPr>
          <w:rFonts w:ascii="Bookman Old Style" w:eastAsia="Times New Roman" w:hAnsi="Bookman Old Style" w:cstheme="minorHAnsi"/>
          <w:color w:val="222222"/>
          <w:sz w:val="24"/>
        </w:rPr>
      </w:pPr>
      <w:r w:rsidRPr="00C751F5">
        <w:rPr>
          <w:rFonts w:ascii="Bookman Old Style" w:eastAsia="Times New Roman" w:hAnsi="Bookman Old Style" w:cstheme="minorHAnsi"/>
          <w:color w:val="222222"/>
          <w:sz w:val="24"/>
        </w:rPr>
        <w:t>35% state income tax refund or credit for local property taxes paid.</w:t>
      </w:r>
      <w:r w:rsidR="00FB579D" w:rsidRPr="00C751F5">
        <w:rPr>
          <w:rFonts w:ascii="Bookman Old Style" w:eastAsia="Times New Roman" w:hAnsi="Bookman Old Style" w:cstheme="minorHAnsi"/>
          <w:color w:val="222222"/>
          <w:sz w:val="24"/>
        </w:rPr>
        <w:t xml:space="preserve"> That’s the </w:t>
      </w:r>
      <w:r w:rsidRPr="00C751F5">
        <w:rPr>
          <w:rFonts w:ascii="Bookman Old Style" w:eastAsia="Times New Roman" w:hAnsi="Bookman Old Style" w:cstheme="minorHAnsi"/>
          <w:color w:val="222222"/>
          <w:sz w:val="24"/>
        </w:rPr>
        <w:t xml:space="preserve">$1.5 billion hole </w:t>
      </w:r>
      <w:r w:rsidR="00FB579D" w:rsidRPr="00C751F5">
        <w:rPr>
          <w:rFonts w:ascii="Bookman Old Style" w:eastAsia="Times New Roman" w:hAnsi="Bookman Old Style" w:cstheme="minorHAnsi"/>
          <w:color w:val="222222"/>
          <w:sz w:val="24"/>
        </w:rPr>
        <w:t>I mentioned earlier</w:t>
      </w:r>
      <w:r w:rsidR="00D146F3" w:rsidRPr="00C751F5">
        <w:rPr>
          <w:rFonts w:ascii="Bookman Old Style" w:eastAsia="Times New Roman" w:hAnsi="Bookman Old Style" w:cstheme="minorHAnsi"/>
          <w:color w:val="222222"/>
          <w:sz w:val="24"/>
        </w:rPr>
        <w:t>.</w:t>
      </w:r>
      <w:r w:rsidR="00FB579D" w:rsidRPr="00C751F5">
        <w:rPr>
          <w:rFonts w:ascii="Bookman Old Style" w:eastAsia="Times New Roman" w:hAnsi="Bookman Old Style" w:cstheme="minorHAnsi"/>
          <w:color w:val="222222"/>
          <w:sz w:val="24"/>
        </w:rPr>
        <w:t xml:space="preserve"> </w:t>
      </w:r>
    </w:p>
    <w:p w:rsidR="00792274" w:rsidRPr="00C751F5" w:rsidRDefault="00FB579D" w:rsidP="00C751F5">
      <w:pPr>
        <w:shd w:val="clear" w:color="auto" w:fill="FFFFFF"/>
        <w:spacing w:after="225" w:line="360" w:lineRule="auto"/>
        <w:ind w:firstLine="720"/>
        <w:textAlignment w:val="baseline"/>
        <w:rPr>
          <w:rFonts w:ascii="Bookman Old Style" w:eastAsia="Times New Roman" w:hAnsi="Bookman Old Style" w:cstheme="minorHAnsi"/>
          <w:color w:val="444444"/>
          <w:sz w:val="24"/>
        </w:rPr>
      </w:pPr>
      <w:r w:rsidRPr="00C751F5">
        <w:rPr>
          <w:rFonts w:ascii="Bookman Old Style" w:eastAsia="Times New Roman" w:hAnsi="Bookman Old Style" w:cstheme="minorHAnsi"/>
          <w:color w:val="444444"/>
          <w:sz w:val="24"/>
        </w:rPr>
        <w:t xml:space="preserve">Speaking of animals, I have been to Las Vegas and </w:t>
      </w:r>
      <w:r w:rsidR="000D17C2" w:rsidRPr="00C751F5">
        <w:rPr>
          <w:rFonts w:ascii="Bookman Old Style" w:eastAsia="Times New Roman" w:hAnsi="Bookman Old Style" w:cstheme="minorHAnsi"/>
          <w:color w:val="444444"/>
          <w:sz w:val="24"/>
        </w:rPr>
        <w:t xml:space="preserve">seen </w:t>
      </w:r>
      <w:r w:rsidRPr="00C751F5">
        <w:rPr>
          <w:rFonts w:ascii="Bookman Old Style" w:eastAsia="Times New Roman" w:hAnsi="Bookman Old Style" w:cstheme="minorHAnsi"/>
          <w:color w:val="444444"/>
          <w:sz w:val="24"/>
        </w:rPr>
        <w:t xml:space="preserve">Siegfried and Roy make a tiger disappear and then reappear.  </w:t>
      </w:r>
      <w:r w:rsidR="00D146F3" w:rsidRPr="00C751F5">
        <w:rPr>
          <w:rFonts w:ascii="Bookman Old Style" w:eastAsia="Times New Roman" w:hAnsi="Bookman Old Style" w:cstheme="minorHAnsi"/>
          <w:color w:val="444444"/>
          <w:sz w:val="24"/>
        </w:rPr>
        <w:t xml:space="preserve">I’ve watched tax revenue </w:t>
      </w:r>
      <w:r w:rsidR="000D17C2" w:rsidRPr="00C751F5">
        <w:rPr>
          <w:rFonts w:ascii="Bookman Old Style" w:eastAsia="Times New Roman" w:hAnsi="Bookman Old Style" w:cstheme="minorHAnsi"/>
          <w:color w:val="444444"/>
          <w:sz w:val="24"/>
        </w:rPr>
        <w:t xml:space="preserve">disappear </w:t>
      </w:r>
      <w:r w:rsidR="00D146F3" w:rsidRPr="00C751F5">
        <w:rPr>
          <w:rFonts w:ascii="Bookman Old Style" w:eastAsia="Times New Roman" w:hAnsi="Bookman Old Style" w:cstheme="minorHAnsi"/>
          <w:color w:val="444444"/>
          <w:sz w:val="24"/>
        </w:rPr>
        <w:t xml:space="preserve">and fail to </w:t>
      </w:r>
      <w:r w:rsidR="000D17C2" w:rsidRPr="00C751F5">
        <w:rPr>
          <w:rFonts w:ascii="Bookman Old Style" w:eastAsia="Times New Roman" w:hAnsi="Bookman Old Style" w:cstheme="minorHAnsi"/>
          <w:color w:val="444444"/>
          <w:sz w:val="24"/>
        </w:rPr>
        <w:t>re</w:t>
      </w:r>
      <w:bookmarkStart w:id="0" w:name="_GoBack"/>
      <w:bookmarkEnd w:id="0"/>
      <w:r w:rsidR="00D146F3" w:rsidRPr="00C751F5">
        <w:rPr>
          <w:rFonts w:ascii="Bookman Old Style" w:eastAsia="Times New Roman" w:hAnsi="Bookman Old Style" w:cstheme="minorHAnsi"/>
          <w:color w:val="444444"/>
          <w:sz w:val="24"/>
        </w:rPr>
        <w:t>appear.</w:t>
      </w:r>
    </w:p>
    <w:p w:rsidR="00D146F3" w:rsidRPr="00C751F5" w:rsidRDefault="00FB579D" w:rsidP="00C751F5">
      <w:pPr>
        <w:shd w:val="clear" w:color="auto" w:fill="FFFFFF"/>
        <w:spacing w:after="225" w:line="360" w:lineRule="auto"/>
        <w:ind w:firstLine="720"/>
        <w:textAlignment w:val="baseline"/>
        <w:rPr>
          <w:rFonts w:ascii="Bookman Old Style" w:eastAsia="Times New Roman" w:hAnsi="Bookman Old Style" w:cstheme="minorHAnsi"/>
          <w:color w:val="444444"/>
          <w:sz w:val="24"/>
        </w:rPr>
      </w:pPr>
      <w:r w:rsidRPr="00C751F5">
        <w:rPr>
          <w:rFonts w:ascii="Bookman Old Style" w:eastAsia="Times New Roman" w:hAnsi="Bookman Old Style" w:cstheme="minorHAnsi"/>
          <w:color w:val="444444"/>
          <w:sz w:val="24"/>
        </w:rPr>
        <w:t xml:space="preserve">I doubt that the funding to keep the committee proposal viable for years to come will magically appear. </w:t>
      </w:r>
      <w:r w:rsidR="00D146F3" w:rsidRPr="00C751F5">
        <w:rPr>
          <w:rFonts w:ascii="Bookman Old Style" w:eastAsia="Times New Roman" w:hAnsi="Bookman Old Style" w:cstheme="minorHAnsi"/>
          <w:color w:val="444444"/>
          <w:sz w:val="24"/>
        </w:rPr>
        <w:t>Lawmakers need to proceed with c</w:t>
      </w:r>
      <w:r w:rsidRPr="00C751F5">
        <w:rPr>
          <w:rFonts w:ascii="Bookman Old Style" w:eastAsia="Times New Roman" w:hAnsi="Bookman Old Style" w:cstheme="minorHAnsi"/>
          <w:color w:val="444444"/>
          <w:sz w:val="24"/>
        </w:rPr>
        <w:t>aution</w:t>
      </w:r>
      <w:r w:rsidR="00D146F3" w:rsidRPr="00C751F5">
        <w:rPr>
          <w:rFonts w:ascii="Bookman Old Style" w:eastAsia="Times New Roman" w:hAnsi="Bookman Old Style" w:cstheme="minorHAnsi"/>
          <w:color w:val="444444"/>
          <w:sz w:val="24"/>
        </w:rPr>
        <w:t>.</w:t>
      </w:r>
    </w:p>
    <w:p w:rsidR="002F0851" w:rsidRPr="00C751F5" w:rsidRDefault="002F0851" w:rsidP="000A0AF1">
      <w:pPr>
        <w:shd w:val="clear" w:color="auto" w:fill="FFFFFF"/>
        <w:spacing w:after="225"/>
        <w:ind w:left="2880" w:firstLine="720"/>
        <w:textAlignment w:val="baseline"/>
        <w:rPr>
          <w:rStyle w:val="Strong"/>
        </w:rPr>
      </w:pPr>
      <w:r w:rsidRPr="00C751F5">
        <w:rPr>
          <w:rStyle w:val="Strong"/>
          <w:rFonts w:ascii="Bookman Old Style" w:hAnsi="Bookman Old Style" w:cstheme="minorHAnsi"/>
          <w:b w:val="0"/>
          <w:color w:val="444444"/>
          <w:sz w:val="24"/>
        </w:rPr>
        <w:t>--30</w:t>
      </w:r>
      <w:r w:rsidR="00C751F5">
        <w:rPr>
          <w:rStyle w:val="Strong"/>
          <w:rFonts w:ascii="Bookman Old Style" w:hAnsi="Bookman Old Style" w:cstheme="minorHAnsi"/>
          <w:b w:val="0"/>
          <w:color w:val="444444"/>
          <w:sz w:val="24"/>
        </w:rPr>
        <w:t>--</w:t>
      </w:r>
    </w:p>
    <w:p w:rsidR="002F0851" w:rsidRPr="00C751F5" w:rsidRDefault="002F0851" w:rsidP="002F0851">
      <w:pPr>
        <w:pStyle w:val="NormalWeb"/>
        <w:shd w:val="clear" w:color="auto" w:fill="FFFFFF"/>
        <w:spacing w:before="0" w:beforeAutospacing="0" w:after="0" w:afterAutospacing="0"/>
        <w:rPr>
          <w:rStyle w:val="Strong"/>
          <w:rFonts w:asciiTheme="minorHAnsi" w:eastAsiaTheme="minorEastAsia" w:hAnsiTheme="minorHAnsi" w:cstheme="minorBidi"/>
          <w:sz w:val="22"/>
          <w:szCs w:val="22"/>
        </w:rPr>
      </w:pPr>
    </w:p>
    <w:p w:rsidR="002F0851" w:rsidRPr="00C751F5" w:rsidRDefault="002F0851" w:rsidP="00C751F5">
      <w:pPr>
        <w:pStyle w:val="NormalWeb"/>
        <w:shd w:val="clear" w:color="auto" w:fill="FFFFFF"/>
        <w:spacing w:before="0" w:beforeAutospacing="0" w:after="360" w:afterAutospacing="0" w:line="360" w:lineRule="auto"/>
        <w:ind w:firstLine="720"/>
        <w:textAlignment w:val="baseline"/>
        <w:rPr>
          <w:rFonts w:ascii="Bookman Old Style" w:hAnsi="Bookman Old Style"/>
          <w:i/>
        </w:rPr>
      </w:pPr>
      <w:r w:rsidRPr="00C751F5">
        <w:rPr>
          <w:rStyle w:val="Strong"/>
          <w:rFonts w:ascii="Bookman Old Style" w:hAnsi="Bookman Old Style"/>
          <w:b w:val="0"/>
          <w:bCs w:val="0"/>
          <w:i/>
          <w:szCs w:val="22"/>
        </w:rPr>
        <w:t>J.L. Schmidt has been</w:t>
      </w:r>
      <w:r w:rsidRPr="00C751F5">
        <w:rPr>
          <w:rStyle w:val="Strong"/>
          <w:rFonts w:ascii="Bookman Old Style" w:hAnsi="Bookman Old Style"/>
          <w:b w:val="0"/>
          <w:i/>
          <w:szCs w:val="22"/>
        </w:rPr>
        <w:t xml:space="preserve"> </w:t>
      </w:r>
      <w:r w:rsidRPr="00C751F5">
        <w:rPr>
          <w:rFonts w:ascii="Bookman Old Style" w:hAnsi="Bookman Old Style" w:cstheme="minorHAnsi"/>
          <w:i/>
          <w:szCs w:val="22"/>
        </w:rPr>
        <w:t xml:space="preserve">covering Nebraska government and politics since 1979. He has been a registered Independent for 20 years. </w:t>
      </w:r>
    </w:p>
    <w:p w:rsidR="002F0851" w:rsidRPr="00C751F5" w:rsidRDefault="002F0851">
      <w:pPr>
        <w:rPr>
          <w:rFonts w:ascii="Bookman Old Style" w:hAnsi="Bookman Old Style"/>
          <w:sz w:val="24"/>
        </w:rPr>
      </w:pPr>
    </w:p>
    <w:sectPr w:rsidR="002F0851" w:rsidRPr="00C751F5" w:rsidSect="005A240B">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2F0851"/>
    <w:rsid w:val="0002581A"/>
    <w:rsid w:val="000905C1"/>
    <w:rsid w:val="000A0AF1"/>
    <w:rsid w:val="000D17C2"/>
    <w:rsid w:val="00184D6B"/>
    <w:rsid w:val="002F0851"/>
    <w:rsid w:val="003C261B"/>
    <w:rsid w:val="0044106C"/>
    <w:rsid w:val="00512775"/>
    <w:rsid w:val="00516A16"/>
    <w:rsid w:val="005A240B"/>
    <w:rsid w:val="00671AFB"/>
    <w:rsid w:val="006D2222"/>
    <w:rsid w:val="006F3FFF"/>
    <w:rsid w:val="00792274"/>
    <w:rsid w:val="007C0799"/>
    <w:rsid w:val="007F4CE7"/>
    <w:rsid w:val="00904A70"/>
    <w:rsid w:val="009A77A3"/>
    <w:rsid w:val="00AF43C6"/>
    <w:rsid w:val="00BB0521"/>
    <w:rsid w:val="00BF7D81"/>
    <w:rsid w:val="00C517D4"/>
    <w:rsid w:val="00C53485"/>
    <w:rsid w:val="00C751F5"/>
    <w:rsid w:val="00CB5876"/>
    <w:rsid w:val="00CF1BD6"/>
    <w:rsid w:val="00D146F3"/>
    <w:rsid w:val="00ED7610"/>
    <w:rsid w:val="00FB579D"/>
  </w:rsids>
  <m:mathPr>
    <m:mathFont m:val="Bookman Old Styl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851"/>
    <w:pPr>
      <w:spacing w:after="0" w:line="240" w:lineRule="auto"/>
    </w:pPr>
    <w:rPr>
      <w:rFonts w:eastAsiaTheme="minorEastAsi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2F0851"/>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F0851"/>
    <w:rPr>
      <w:b/>
      <w:bCs/>
    </w:rPr>
  </w:style>
  <w:style w:type="character" w:styleId="Hyperlink">
    <w:name w:val="Hyperlink"/>
    <w:basedOn w:val="DefaultParagraphFont"/>
    <w:uiPriority w:val="99"/>
    <w:semiHidden/>
    <w:unhideWhenUsed/>
    <w:rsid w:val="0044106C"/>
    <w:rPr>
      <w:color w:val="0000FF"/>
      <w:u w:val="single"/>
    </w:rPr>
  </w:style>
</w:styles>
</file>

<file path=word/webSettings.xml><?xml version="1.0" encoding="utf-8"?>
<w:webSettings xmlns:r="http://schemas.openxmlformats.org/officeDocument/2006/relationships" xmlns:w="http://schemas.openxmlformats.org/wordprocessingml/2006/main">
  <w:divs>
    <w:div w:id="235752345">
      <w:bodyDiv w:val="1"/>
      <w:marLeft w:val="0"/>
      <w:marRight w:val="0"/>
      <w:marTop w:val="0"/>
      <w:marBottom w:val="0"/>
      <w:divBdr>
        <w:top w:val="none" w:sz="0" w:space="0" w:color="auto"/>
        <w:left w:val="none" w:sz="0" w:space="0" w:color="auto"/>
        <w:bottom w:val="none" w:sz="0" w:space="0" w:color="auto"/>
        <w:right w:val="none" w:sz="0" w:space="0" w:color="auto"/>
      </w:divBdr>
    </w:div>
    <w:div w:id="273829370">
      <w:bodyDiv w:val="1"/>
      <w:marLeft w:val="0"/>
      <w:marRight w:val="0"/>
      <w:marTop w:val="0"/>
      <w:marBottom w:val="0"/>
      <w:divBdr>
        <w:top w:val="none" w:sz="0" w:space="0" w:color="auto"/>
        <w:left w:val="none" w:sz="0" w:space="0" w:color="auto"/>
        <w:bottom w:val="none" w:sz="0" w:space="0" w:color="auto"/>
        <w:right w:val="none" w:sz="0" w:space="0" w:color="auto"/>
      </w:divBdr>
    </w:div>
    <w:div w:id="368457894">
      <w:bodyDiv w:val="1"/>
      <w:marLeft w:val="0"/>
      <w:marRight w:val="0"/>
      <w:marTop w:val="0"/>
      <w:marBottom w:val="0"/>
      <w:divBdr>
        <w:top w:val="none" w:sz="0" w:space="0" w:color="auto"/>
        <w:left w:val="none" w:sz="0" w:space="0" w:color="auto"/>
        <w:bottom w:val="none" w:sz="0" w:space="0" w:color="auto"/>
        <w:right w:val="none" w:sz="0" w:space="0" w:color="auto"/>
      </w:divBdr>
    </w:div>
    <w:div w:id="1134836441">
      <w:bodyDiv w:val="1"/>
      <w:marLeft w:val="0"/>
      <w:marRight w:val="0"/>
      <w:marTop w:val="0"/>
      <w:marBottom w:val="0"/>
      <w:divBdr>
        <w:top w:val="none" w:sz="0" w:space="0" w:color="auto"/>
        <w:left w:val="none" w:sz="0" w:space="0" w:color="auto"/>
        <w:bottom w:val="none" w:sz="0" w:space="0" w:color="auto"/>
        <w:right w:val="none" w:sz="0" w:space="0" w:color="auto"/>
      </w:divBdr>
    </w:div>
    <w:div w:id="1697463492">
      <w:bodyDiv w:val="1"/>
      <w:marLeft w:val="0"/>
      <w:marRight w:val="0"/>
      <w:marTop w:val="0"/>
      <w:marBottom w:val="0"/>
      <w:divBdr>
        <w:top w:val="none" w:sz="0" w:space="0" w:color="auto"/>
        <w:left w:val="none" w:sz="0" w:space="0" w:color="auto"/>
        <w:bottom w:val="none" w:sz="0" w:space="0" w:color="auto"/>
        <w:right w:val="none" w:sz="0" w:space="0" w:color="auto"/>
      </w:divBdr>
    </w:div>
    <w:div w:id="1752000452">
      <w:bodyDiv w:val="1"/>
      <w:marLeft w:val="0"/>
      <w:marRight w:val="0"/>
      <w:marTop w:val="0"/>
      <w:marBottom w:val="0"/>
      <w:divBdr>
        <w:top w:val="none" w:sz="0" w:space="0" w:color="auto"/>
        <w:left w:val="none" w:sz="0" w:space="0" w:color="auto"/>
        <w:bottom w:val="none" w:sz="0" w:space="0" w:color="auto"/>
        <w:right w:val="none" w:sz="0" w:space="0" w:color="auto"/>
      </w:divBdr>
    </w:div>
    <w:div w:id="1915160950">
      <w:bodyDiv w:val="1"/>
      <w:marLeft w:val="0"/>
      <w:marRight w:val="0"/>
      <w:marTop w:val="0"/>
      <w:marBottom w:val="0"/>
      <w:divBdr>
        <w:top w:val="none" w:sz="0" w:space="0" w:color="auto"/>
        <w:left w:val="none" w:sz="0" w:space="0" w:color="auto"/>
        <w:bottom w:val="none" w:sz="0" w:space="0" w:color="auto"/>
        <w:right w:val="none" w:sz="0" w:space="0" w:color="auto"/>
      </w:divBdr>
    </w:div>
    <w:div w:id="200049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645</Words>
  <Characters>3678</Characters>
  <Application>Microsoft Macintosh Word</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JL Schmidt</cp:lastModifiedBy>
  <cp:revision>3</cp:revision>
  <dcterms:created xsi:type="dcterms:W3CDTF">2020-01-23T21:49:00Z</dcterms:created>
  <dcterms:modified xsi:type="dcterms:W3CDTF">2020-01-23T21:51:00Z</dcterms:modified>
</cp:coreProperties>
</file>