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CB63" w14:textId="2BBCE4C3" w:rsidR="008F79B4" w:rsidRDefault="004356F3" w:rsidP="008F79B4">
      <w:pPr>
        <w:spacing w:after="0" w:line="240" w:lineRule="auto"/>
        <w:rPr>
          <w:rFonts w:ascii="Bookman Old Style" w:hAnsi="Bookman Old Style" w:cs="Segoe UI"/>
          <w:b/>
          <w:bCs/>
          <w:color w:val="212529"/>
          <w:sz w:val="24"/>
          <w:szCs w:val="24"/>
          <w:shd w:val="clear" w:color="auto" w:fill="FFFFFF"/>
        </w:rPr>
      </w:pPr>
      <w:bookmarkStart w:id="0" w:name="_GoBack"/>
      <w:bookmarkEnd w:id="0"/>
      <w:r>
        <w:rPr>
          <w:rFonts w:ascii="Bookman Old Style" w:hAnsi="Bookman Old Style" w:cs="Segoe UI"/>
          <w:b/>
          <w:bCs/>
          <w:color w:val="212529"/>
          <w:sz w:val="24"/>
          <w:szCs w:val="24"/>
          <w:shd w:val="clear" w:color="auto" w:fill="FFFFFF"/>
        </w:rPr>
        <w:t>For Release Wednesday, March 3</w:t>
      </w:r>
      <w:r w:rsidR="008F79B4" w:rsidRPr="004356F3">
        <w:rPr>
          <w:rFonts w:ascii="Bookman Old Style" w:hAnsi="Bookman Old Style" w:cs="Segoe UI"/>
          <w:b/>
          <w:bCs/>
          <w:color w:val="212529"/>
          <w:sz w:val="24"/>
          <w:szCs w:val="24"/>
          <w:shd w:val="clear" w:color="auto" w:fill="FFFFFF"/>
        </w:rPr>
        <w:t>, 2021</w:t>
      </w:r>
    </w:p>
    <w:p w14:paraId="08A0E4E2" w14:textId="77777777" w:rsidR="004356F3" w:rsidRPr="004356F3" w:rsidRDefault="004356F3" w:rsidP="008F79B4">
      <w:pPr>
        <w:spacing w:after="0" w:line="240" w:lineRule="auto"/>
        <w:rPr>
          <w:rFonts w:ascii="Bookman Old Style" w:hAnsi="Bookman Old Style" w:cs="Segoe UI"/>
          <w:b/>
          <w:bCs/>
          <w:color w:val="212529"/>
          <w:sz w:val="24"/>
          <w:szCs w:val="24"/>
          <w:shd w:val="clear" w:color="auto" w:fill="FFFFFF"/>
        </w:rPr>
      </w:pPr>
    </w:p>
    <w:p w14:paraId="3331C257" w14:textId="4E18BA0E" w:rsidR="008F79B4" w:rsidRPr="004356F3" w:rsidRDefault="008F79B4" w:rsidP="004356F3">
      <w:pPr>
        <w:pStyle w:val="NormalWeb"/>
        <w:shd w:val="clear" w:color="auto" w:fill="FFFFFF"/>
        <w:spacing w:before="0" w:beforeAutospacing="0" w:after="0" w:afterAutospacing="0"/>
        <w:jc w:val="center"/>
        <w:textAlignment w:val="baseline"/>
        <w:rPr>
          <w:rFonts w:ascii="Bookman Old Style" w:hAnsi="Bookman Old Style" w:cstheme="minorHAnsi"/>
          <w:b/>
          <w:color w:val="444444"/>
        </w:rPr>
      </w:pPr>
      <w:r w:rsidRPr="004356F3">
        <w:rPr>
          <w:rFonts w:ascii="Bookman Old Style" w:hAnsi="Bookman Old Style" w:cs="Calibri"/>
          <w:b/>
        </w:rPr>
        <w:t>Capitol View</w:t>
      </w:r>
      <w:r w:rsidRPr="004356F3">
        <w:rPr>
          <w:rFonts w:ascii="Bookman Old Style" w:hAnsi="Bookman Old Style" w:cs="Calibri"/>
          <w:b/>
        </w:rPr>
        <w:br/>
      </w:r>
      <w:r w:rsidR="004356F3" w:rsidRPr="004356F3">
        <w:rPr>
          <w:rFonts w:ascii="Bookman Old Style" w:hAnsi="Bookman Old Style" w:cs="Calibri"/>
          <w:b/>
          <w:i/>
        </w:rPr>
        <w:t>Commentary b</w:t>
      </w:r>
      <w:r w:rsidRPr="004356F3">
        <w:rPr>
          <w:rFonts w:ascii="Bookman Old Style" w:hAnsi="Bookman Old Style" w:cs="Calibri"/>
          <w:b/>
          <w:i/>
        </w:rPr>
        <w:t>y J.L. Schmidt</w:t>
      </w:r>
      <w:r w:rsidRPr="004356F3">
        <w:rPr>
          <w:rFonts w:ascii="Bookman Old Style" w:hAnsi="Bookman Old Style" w:cs="Calibri"/>
          <w:b/>
        </w:rPr>
        <w:br/>
      </w:r>
      <w:r w:rsidR="004356F3" w:rsidRPr="004356F3">
        <w:rPr>
          <w:rFonts w:ascii="Bookman Old Style" w:hAnsi="Bookman Old Style" w:cstheme="minorHAnsi"/>
          <w:b/>
          <w:color w:val="444444"/>
        </w:rPr>
        <w:t>Statehouse Correspondent</w:t>
      </w:r>
    </w:p>
    <w:p w14:paraId="3B051C3A" w14:textId="02AA8E3A" w:rsidR="004356F3" w:rsidRPr="004356F3" w:rsidRDefault="004356F3" w:rsidP="004356F3">
      <w:pPr>
        <w:pStyle w:val="NormalWeb"/>
        <w:shd w:val="clear" w:color="auto" w:fill="FFFFFF"/>
        <w:spacing w:before="0" w:beforeAutospacing="0" w:after="0" w:afterAutospacing="0"/>
        <w:jc w:val="center"/>
        <w:textAlignment w:val="baseline"/>
        <w:rPr>
          <w:rFonts w:ascii="Bookman Old Style" w:hAnsi="Bookman Old Style" w:cstheme="minorHAnsi"/>
          <w:b/>
          <w:color w:val="444444"/>
        </w:rPr>
      </w:pPr>
      <w:r w:rsidRPr="004356F3">
        <w:rPr>
          <w:rFonts w:ascii="Bookman Old Style" w:hAnsi="Bookman Old Style" w:cstheme="minorHAnsi"/>
          <w:b/>
          <w:color w:val="444444"/>
        </w:rPr>
        <w:t>The Nebraska Press Association</w:t>
      </w:r>
    </w:p>
    <w:p w14:paraId="25A694E3" w14:textId="641EFEAA" w:rsidR="004356F3" w:rsidRPr="004356F3" w:rsidRDefault="004356F3" w:rsidP="004356F3">
      <w:pPr>
        <w:pStyle w:val="NormalWeb"/>
        <w:shd w:val="clear" w:color="auto" w:fill="FFFFFF"/>
        <w:spacing w:before="0" w:beforeAutospacing="0" w:after="0" w:afterAutospacing="0"/>
        <w:jc w:val="center"/>
        <w:textAlignment w:val="baseline"/>
        <w:rPr>
          <w:rFonts w:ascii="Bookman Old Style" w:hAnsi="Bookman Old Style" w:cstheme="minorHAnsi"/>
          <w:color w:val="444444"/>
        </w:rPr>
      </w:pPr>
      <w:r w:rsidRPr="004356F3">
        <w:rPr>
          <w:rFonts w:ascii="Bookman Old Style" w:hAnsi="Bookman Old Style" w:cstheme="minorHAnsi"/>
          <w:b/>
          <w:color w:val="000000"/>
        </w:rPr>
        <w:t>Redistricting Proposal on the Table, Lawmakers Need to Pay Attention</w:t>
      </w:r>
    </w:p>
    <w:p w14:paraId="7723D45A" w14:textId="77777777" w:rsidR="008F79B4" w:rsidRPr="004356F3" w:rsidRDefault="008F79B4" w:rsidP="006251A5">
      <w:pPr>
        <w:pStyle w:val="NormalWeb"/>
        <w:shd w:val="clear" w:color="auto" w:fill="FFFFFF"/>
        <w:spacing w:before="0" w:beforeAutospacing="0" w:after="0" w:afterAutospacing="0"/>
        <w:textAlignment w:val="baseline"/>
        <w:rPr>
          <w:rFonts w:ascii="Bookman Old Style" w:hAnsi="Bookman Old Style" w:cstheme="minorHAnsi"/>
          <w:color w:val="444444"/>
        </w:rPr>
      </w:pPr>
    </w:p>
    <w:p w14:paraId="19D79F74" w14:textId="1CD7F3E9" w:rsidR="008F79B4" w:rsidRPr="004356F3" w:rsidRDefault="008F79B4"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 xml:space="preserve">When my boys were younger and ready to quibble over the last piece of cake, I would </w:t>
      </w:r>
      <w:r w:rsidR="009C20AF" w:rsidRPr="004356F3">
        <w:rPr>
          <w:rFonts w:ascii="Bookman Old Style" w:hAnsi="Bookman Old Style" w:cstheme="minorHAnsi"/>
          <w:color w:val="444444"/>
        </w:rPr>
        <w:t xml:space="preserve">advise them to share. I would </w:t>
      </w:r>
      <w:r w:rsidRPr="004356F3">
        <w:rPr>
          <w:rFonts w:ascii="Bookman Old Style" w:hAnsi="Bookman Old Style" w:cstheme="minorHAnsi"/>
          <w:color w:val="444444"/>
        </w:rPr>
        <w:t>ask one to cut and the other to choose first. It took a while, but the cuts grew ever closer to equal as the practice continued.</w:t>
      </w:r>
    </w:p>
    <w:p w14:paraId="09E2FF79" w14:textId="769CCE23" w:rsidR="00C81F53" w:rsidRPr="004356F3" w:rsidRDefault="00C81F53"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Creative parenting? I like to think of it as common sense. It was a lesson applied numerous times and still the subject of family discussion. Common sense, imagine</w:t>
      </w:r>
      <w:r w:rsidR="00D562AB" w:rsidRPr="004356F3">
        <w:rPr>
          <w:rFonts w:ascii="Bookman Old Style" w:hAnsi="Bookman Old Style" w:cstheme="minorHAnsi"/>
          <w:color w:val="444444"/>
        </w:rPr>
        <w:t xml:space="preserve"> that. </w:t>
      </w:r>
    </w:p>
    <w:p w14:paraId="14EA43E3" w14:textId="646F7FB4" w:rsidR="00951DD4" w:rsidRPr="004356F3" w:rsidRDefault="008F79B4"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 xml:space="preserve">Trying to equalize the size of Nebraska’s </w:t>
      </w:r>
      <w:r w:rsidR="00D87FEA" w:rsidRPr="004356F3">
        <w:rPr>
          <w:rFonts w:ascii="Bookman Old Style" w:hAnsi="Bookman Old Style" w:cstheme="minorHAnsi"/>
          <w:color w:val="444444"/>
        </w:rPr>
        <w:t xml:space="preserve">governmental boundaries every 10 years </w:t>
      </w:r>
      <w:r w:rsidR="00951DD4" w:rsidRPr="004356F3">
        <w:rPr>
          <w:rFonts w:ascii="Bookman Old Style" w:hAnsi="Bookman Old Style" w:cstheme="minorHAnsi"/>
          <w:color w:val="444444"/>
        </w:rPr>
        <w:t xml:space="preserve">should be as simple. New figures from the </w:t>
      </w:r>
      <w:r w:rsidR="00D87FEA" w:rsidRPr="004356F3">
        <w:rPr>
          <w:rFonts w:ascii="Bookman Old Style" w:hAnsi="Bookman Old Style" w:cstheme="minorHAnsi"/>
          <w:color w:val="444444"/>
        </w:rPr>
        <w:t xml:space="preserve">U.S. Census </w:t>
      </w:r>
      <w:r w:rsidR="00951DD4" w:rsidRPr="004356F3">
        <w:rPr>
          <w:rFonts w:ascii="Bookman Old Style" w:hAnsi="Bookman Old Style" w:cstheme="minorHAnsi"/>
          <w:color w:val="444444"/>
        </w:rPr>
        <w:t>require new district boundaries for t</w:t>
      </w:r>
      <w:r w:rsidR="00D87FEA" w:rsidRPr="004356F3">
        <w:rPr>
          <w:rFonts w:ascii="Bookman Old Style" w:hAnsi="Bookman Old Style" w:cstheme="minorHAnsi"/>
          <w:color w:val="444444"/>
        </w:rPr>
        <w:t>he U.S. House of Representatives, Legislature, Public Service Commission, University of Nebraska Board of Regents and the state Board of Education.</w:t>
      </w:r>
      <w:r w:rsidR="00951DD4" w:rsidRPr="004356F3">
        <w:rPr>
          <w:rFonts w:ascii="Bookman Old Style" w:hAnsi="Bookman Old Style" w:cstheme="minorHAnsi"/>
          <w:color w:val="444444"/>
        </w:rPr>
        <w:t xml:space="preserve"> That task lies ahead this year.</w:t>
      </w:r>
    </w:p>
    <w:p w14:paraId="351E2B6B" w14:textId="27AD46B8" w:rsidR="00D87FEA" w:rsidRPr="004356F3" w:rsidRDefault="00951DD4"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 xml:space="preserve">To that end, </w:t>
      </w:r>
      <w:r w:rsidR="00D87FEA" w:rsidRPr="004356F3">
        <w:rPr>
          <w:rFonts w:ascii="Bookman Old Style" w:hAnsi="Bookman Old Style" w:cstheme="minorHAnsi"/>
          <w:color w:val="444444"/>
        </w:rPr>
        <w:t>Omaha Sen. John McCollister</w:t>
      </w:r>
      <w:r w:rsidRPr="004356F3">
        <w:rPr>
          <w:rFonts w:ascii="Bookman Old Style" w:hAnsi="Bookman Old Style" w:cstheme="minorHAnsi"/>
          <w:color w:val="444444"/>
        </w:rPr>
        <w:t xml:space="preserve"> has offered a bill </w:t>
      </w:r>
      <w:r w:rsidR="00C81F53" w:rsidRPr="004356F3">
        <w:rPr>
          <w:rFonts w:ascii="Bookman Old Style" w:hAnsi="Bookman Old Style" w:cstheme="minorHAnsi"/>
          <w:color w:val="444444"/>
        </w:rPr>
        <w:t xml:space="preserve">(LB107) </w:t>
      </w:r>
      <w:r w:rsidRPr="004356F3">
        <w:rPr>
          <w:rFonts w:ascii="Bookman Old Style" w:hAnsi="Bookman Old Style" w:cstheme="minorHAnsi"/>
          <w:color w:val="444444"/>
        </w:rPr>
        <w:t xml:space="preserve">called </w:t>
      </w:r>
      <w:r w:rsidR="00D87FEA" w:rsidRPr="004356F3">
        <w:rPr>
          <w:rFonts w:ascii="Bookman Old Style" w:hAnsi="Bookman Old Style" w:cstheme="minorHAnsi"/>
          <w:color w:val="444444"/>
        </w:rPr>
        <w:t xml:space="preserve">the Redistricting Act. He said </w:t>
      </w:r>
      <w:r w:rsidRPr="004356F3">
        <w:rPr>
          <w:rFonts w:ascii="Bookman Old Style" w:hAnsi="Bookman Old Style" w:cstheme="minorHAnsi"/>
          <w:color w:val="444444"/>
        </w:rPr>
        <w:t xml:space="preserve">it’s a compilation of the </w:t>
      </w:r>
      <w:r w:rsidR="00D87FEA" w:rsidRPr="004356F3">
        <w:rPr>
          <w:rFonts w:ascii="Bookman Old Style" w:hAnsi="Bookman Old Style" w:cstheme="minorHAnsi"/>
          <w:color w:val="444444"/>
        </w:rPr>
        <w:t>best practices of several redistricting bills introduced by a variety of senators over the last several years.</w:t>
      </w:r>
      <w:r w:rsidRPr="004356F3">
        <w:rPr>
          <w:rFonts w:ascii="Bookman Old Style" w:hAnsi="Bookman Old Style" w:cstheme="minorHAnsi"/>
          <w:color w:val="444444"/>
        </w:rPr>
        <w:t xml:space="preserve"> </w:t>
      </w:r>
      <w:r w:rsidR="00C81F53" w:rsidRPr="004356F3">
        <w:rPr>
          <w:rFonts w:ascii="Bookman Old Style" w:hAnsi="Bookman Old Style" w:cstheme="minorHAnsi"/>
          <w:color w:val="444444"/>
        </w:rPr>
        <w:t xml:space="preserve">McCollister says it’s </w:t>
      </w:r>
      <w:r w:rsidR="00D87FEA" w:rsidRPr="004356F3">
        <w:rPr>
          <w:rFonts w:ascii="Bookman Old Style" w:hAnsi="Bookman Old Style" w:cstheme="minorHAnsi"/>
          <w:color w:val="444444"/>
        </w:rPr>
        <w:t xml:space="preserve">essential that </w:t>
      </w:r>
      <w:r w:rsidR="00C81F53" w:rsidRPr="004356F3">
        <w:rPr>
          <w:rFonts w:ascii="Bookman Old Style" w:hAnsi="Bookman Old Style" w:cstheme="minorHAnsi"/>
          <w:color w:val="444444"/>
        </w:rPr>
        <w:t xml:space="preserve">he and his colleagues </w:t>
      </w:r>
      <w:r w:rsidR="00D87FEA" w:rsidRPr="004356F3">
        <w:rPr>
          <w:rFonts w:ascii="Bookman Old Style" w:hAnsi="Bookman Old Style" w:cstheme="minorHAnsi"/>
          <w:color w:val="444444"/>
        </w:rPr>
        <w:t>get this</w:t>
      </w:r>
      <w:r w:rsidR="00C81F53" w:rsidRPr="004356F3">
        <w:rPr>
          <w:rFonts w:ascii="Bookman Old Style" w:hAnsi="Bookman Old Style" w:cstheme="minorHAnsi"/>
          <w:color w:val="444444"/>
        </w:rPr>
        <w:t xml:space="preserve"> right. He calls it one of the </w:t>
      </w:r>
      <w:r w:rsidR="00D87FEA" w:rsidRPr="004356F3">
        <w:rPr>
          <w:rFonts w:ascii="Bookman Old Style" w:hAnsi="Bookman Old Style" w:cstheme="minorHAnsi"/>
          <w:color w:val="444444"/>
        </w:rPr>
        <w:t>most consequential processes that senators undertake.</w:t>
      </w:r>
    </w:p>
    <w:p w14:paraId="3EB1F232" w14:textId="5ED6EE9F" w:rsidR="00997079" w:rsidRPr="004356F3" w:rsidRDefault="00C81F53"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I</w:t>
      </w:r>
      <w:r w:rsidR="00997079" w:rsidRPr="004356F3">
        <w:rPr>
          <w:rFonts w:ascii="Bookman Old Style" w:hAnsi="Bookman Old Style" w:cstheme="minorHAnsi"/>
          <w:color w:val="444444"/>
        </w:rPr>
        <w:t xml:space="preserve"> agree. I’ve seen a few of these through the years, including one that caused the state Supreme Court to order a special session to concentrate on the single topic of redistricting and get it right. I</w:t>
      </w:r>
      <w:r w:rsidRPr="004356F3">
        <w:rPr>
          <w:rFonts w:ascii="Bookman Old Style" w:hAnsi="Bookman Old Style" w:cstheme="minorHAnsi"/>
          <w:color w:val="444444"/>
        </w:rPr>
        <w:t>’d rank r</w:t>
      </w:r>
      <w:r w:rsidR="00997079" w:rsidRPr="004356F3">
        <w:rPr>
          <w:rFonts w:ascii="Bookman Old Style" w:hAnsi="Bookman Old Style" w:cstheme="minorHAnsi"/>
          <w:color w:val="444444"/>
        </w:rPr>
        <w:t xml:space="preserve">edistricting right up there </w:t>
      </w:r>
      <w:r w:rsidRPr="004356F3">
        <w:rPr>
          <w:rFonts w:ascii="Bookman Old Style" w:hAnsi="Bookman Old Style" w:cstheme="minorHAnsi"/>
          <w:color w:val="444444"/>
        </w:rPr>
        <w:t xml:space="preserve">with the state budget and property tax relief. </w:t>
      </w:r>
      <w:r w:rsidR="00997079" w:rsidRPr="004356F3">
        <w:rPr>
          <w:rFonts w:ascii="Bookman Old Style" w:hAnsi="Bookman Old Style" w:cstheme="minorHAnsi"/>
          <w:color w:val="444444"/>
        </w:rPr>
        <w:t xml:space="preserve">The budget because the state Constitution says that’s what lawmakers have to do. Property tax relief because I’m tired of all the fiddling and faddling and so ready for the Legislature to bite the bullet and fix the </w:t>
      </w:r>
      <w:r w:rsidR="00D562AB" w:rsidRPr="004356F3">
        <w:rPr>
          <w:rFonts w:ascii="Bookman Old Style" w:hAnsi="Bookman Old Style" w:cstheme="minorHAnsi"/>
          <w:color w:val="444444"/>
        </w:rPr>
        <w:t xml:space="preserve">entire </w:t>
      </w:r>
      <w:r w:rsidR="00997079" w:rsidRPr="004356F3">
        <w:rPr>
          <w:rFonts w:ascii="Bookman Old Style" w:hAnsi="Bookman Old Style" w:cstheme="minorHAnsi"/>
          <w:color w:val="444444"/>
        </w:rPr>
        <w:t>tax system.</w:t>
      </w:r>
    </w:p>
    <w:p w14:paraId="1B722E1A" w14:textId="62D77A9F" w:rsidR="00997079" w:rsidRPr="004356F3" w:rsidRDefault="004356F3" w:rsidP="004356F3">
      <w:pPr>
        <w:pStyle w:val="NormalWeb"/>
        <w:shd w:val="clear" w:color="auto" w:fill="FFFFFF"/>
        <w:spacing w:before="0" w:beforeAutospacing="0" w:after="0" w:afterAutospacing="0" w:line="360" w:lineRule="auto"/>
        <w:textAlignment w:val="baseline"/>
        <w:rPr>
          <w:rFonts w:ascii="Bookman Old Style" w:hAnsi="Bookman Old Style" w:cstheme="minorHAnsi"/>
          <w:b/>
          <w:color w:val="444444"/>
        </w:rPr>
      </w:pPr>
      <w:r w:rsidRPr="004356F3">
        <w:rPr>
          <w:rFonts w:ascii="Bookman Old Style" w:hAnsi="Bookman Old Style" w:cstheme="minorHAnsi"/>
          <w:b/>
          <w:color w:val="444444"/>
        </w:rPr>
        <w:lastRenderedPageBreak/>
        <w:t>For Release Wednesday, March 3, 2021 – Page 2</w:t>
      </w:r>
    </w:p>
    <w:p w14:paraId="466D1BFC" w14:textId="77777777" w:rsidR="004356F3" w:rsidRPr="004356F3" w:rsidRDefault="004356F3" w:rsidP="004356F3">
      <w:pPr>
        <w:pStyle w:val="NormalWeb"/>
        <w:shd w:val="clear" w:color="auto" w:fill="FFFFFF"/>
        <w:spacing w:before="0" w:beforeAutospacing="0" w:after="0" w:afterAutospacing="0" w:line="360" w:lineRule="auto"/>
        <w:textAlignment w:val="baseline"/>
        <w:rPr>
          <w:rFonts w:ascii="Bookman Old Style" w:hAnsi="Bookman Old Style" w:cstheme="minorHAnsi"/>
          <w:color w:val="444444"/>
        </w:rPr>
      </w:pPr>
    </w:p>
    <w:p w14:paraId="6174877A" w14:textId="0D048D76" w:rsidR="00D87FEA" w:rsidRPr="004356F3" w:rsidRDefault="00997079"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A tall order you say? Yes</w:t>
      </w:r>
      <w:r w:rsidR="00BE519C" w:rsidRPr="004356F3">
        <w:rPr>
          <w:rFonts w:ascii="Bookman Old Style" w:hAnsi="Bookman Old Style" w:cstheme="minorHAnsi"/>
          <w:color w:val="444444"/>
        </w:rPr>
        <w:t>,</w:t>
      </w:r>
      <w:r w:rsidRPr="004356F3">
        <w:rPr>
          <w:rFonts w:ascii="Bookman Old Style" w:hAnsi="Bookman Old Style" w:cstheme="minorHAnsi"/>
          <w:color w:val="444444"/>
        </w:rPr>
        <w:t xml:space="preserve"> it is, but if I ruled the Legislature that’s the only three things we’d discuss. Insert appropriate whining and “what abouts?” here. Listen to me. The budget has to be done, the state tax system is a mess and redistricting faces on-going criticism for being politically motivated. What’s the problem with that? M</w:t>
      </w:r>
      <w:r w:rsidR="00D87FEA" w:rsidRPr="004356F3">
        <w:rPr>
          <w:rFonts w:ascii="Bookman Old Style" w:hAnsi="Bookman Old Style" w:cstheme="minorHAnsi"/>
          <w:color w:val="444444"/>
        </w:rPr>
        <w:t xml:space="preserve">cCollister </w:t>
      </w:r>
      <w:r w:rsidRPr="004356F3">
        <w:rPr>
          <w:rFonts w:ascii="Bookman Old Style" w:hAnsi="Bookman Old Style" w:cstheme="minorHAnsi"/>
          <w:color w:val="444444"/>
        </w:rPr>
        <w:t xml:space="preserve">explains it best. The citizens </w:t>
      </w:r>
      <w:r w:rsidR="00D87FEA" w:rsidRPr="004356F3">
        <w:rPr>
          <w:rFonts w:ascii="Bookman Old Style" w:hAnsi="Bookman Old Style" w:cstheme="minorHAnsi"/>
          <w:color w:val="444444"/>
        </w:rPr>
        <w:t>may attempt to remove the process from the Legislature through the initiative process and place it in the hands of an independent commission.</w:t>
      </w:r>
    </w:p>
    <w:p w14:paraId="1A899C4F" w14:textId="2B9D313A" w:rsidR="00134430" w:rsidRPr="004356F3" w:rsidRDefault="00134430" w:rsidP="004356F3">
      <w:pPr>
        <w:pStyle w:val="NormalWeb"/>
        <w:shd w:val="clear" w:color="auto" w:fill="FFFFFF"/>
        <w:spacing w:before="0" w:beforeAutospacing="0" w:after="0" w:afterAutospacing="0" w:line="360" w:lineRule="auto"/>
        <w:ind w:firstLine="720"/>
        <w:rPr>
          <w:rFonts w:ascii="Bookman Old Style" w:hAnsi="Bookman Old Style" w:cstheme="minorHAnsi"/>
          <w:color w:val="111111"/>
        </w:rPr>
      </w:pPr>
      <w:r w:rsidRPr="004356F3">
        <w:rPr>
          <w:rFonts w:ascii="Bookman Old Style" w:hAnsi="Bookman Old Style" w:cstheme="minorHAnsi"/>
          <w:color w:val="111111"/>
        </w:rPr>
        <w:t xml:space="preserve">He told the Legislature’s Executive Board that a number of states have already adopted a commission model to </w:t>
      </w:r>
      <w:r w:rsidR="006251A5" w:rsidRPr="004356F3">
        <w:rPr>
          <w:rFonts w:ascii="Bookman Old Style" w:hAnsi="Bookman Old Style" w:cstheme="minorHAnsi"/>
          <w:color w:val="111111"/>
        </w:rPr>
        <w:t>remove partisanship from the process</w:t>
      </w:r>
      <w:r w:rsidRPr="004356F3">
        <w:rPr>
          <w:rFonts w:ascii="Bookman Old Style" w:hAnsi="Bookman Old Style" w:cstheme="minorHAnsi"/>
          <w:color w:val="111111"/>
        </w:rPr>
        <w:t xml:space="preserve">. And </w:t>
      </w:r>
      <w:r w:rsidR="00D562AB" w:rsidRPr="004356F3">
        <w:rPr>
          <w:rFonts w:ascii="Bookman Old Style" w:hAnsi="Bookman Old Style" w:cstheme="minorHAnsi"/>
          <w:color w:val="111111"/>
        </w:rPr>
        <w:t xml:space="preserve">what could go wrong with an independent </w:t>
      </w:r>
      <w:r w:rsidRPr="004356F3">
        <w:rPr>
          <w:rFonts w:ascii="Bookman Old Style" w:hAnsi="Bookman Old Style" w:cstheme="minorHAnsi"/>
          <w:color w:val="111111"/>
        </w:rPr>
        <w:t>commission</w:t>
      </w:r>
      <w:r w:rsidR="00D562AB" w:rsidRPr="004356F3">
        <w:rPr>
          <w:rFonts w:ascii="Bookman Old Style" w:hAnsi="Bookman Old Style" w:cstheme="minorHAnsi"/>
          <w:color w:val="111111"/>
        </w:rPr>
        <w:t xml:space="preserve">? Let me count the ways. </w:t>
      </w:r>
      <w:r w:rsidRPr="004356F3">
        <w:rPr>
          <w:rFonts w:ascii="Bookman Old Style" w:hAnsi="Bookman Old Style" w:cstheme="minorHAnsi"/>
          <w:color w:val="111111"/>
        </w:rPr>
        <w:t xml:space="preserve"> </w:t>
      </w:r>
    </w:p>
    <w:p w14:paraId="1EA3D220" w14:textId="77777777" w:rsidR="00134430" w:rsidRPr="004356F3" w:rsidRDefault="006251A5" w:rsidP="004356F3">
      <w:pPr>
        <w:pStyle w:val="NormalWeb"/>
        <w:shd w:val="clear" w:color="auto" w:fill="FFFFFF"/>
        <w:spacing w:before="0" w:beforeAutospacing="0" w:after="0" w:afterAutospacing="0" w:line="360" w:lineRule="auto"/>
        <w:ind w:firstLine="720"/>
        <w:rPr>
          <w:rFonts w:ascii="Bookman Old Style" w:hAnsi="Bookman Old Style" w:cstheme="minorHAnsi"/>
          <w:color w:val="111111"/>
        </w:rPr>
      </w:pPr>
      <w:r w:rsidRPr="004356F3">
        <w:rPr>
          <w:rFonts w:ascii="Bookman Old Style" w:hAnsi="Bookman Old Style" w:cstheme="minorHAnsi"/>
          <w:color w:val="111111"/>
        </w:rPr>
        <w:t>McCollister</w:t>
      </w:r>
      <w:r w:rsidR="00134430" w:rsidRPr="004356F3">
        <w:rPr>
          <w:rFonts w:ascii="Bookman Old Style" w:hAnsi="Bookman Old Style" w:cstheme="minorHAnsi"/>
          <w:color w:val="111111"/>
        </w:rPr>
        <w:t xml:space="preserve"> says his plan </w:t>
      </w:r>
      <w:r w:rsidRPr="004356F3">
        <w:rPr>
          <w:rFonts w:ascii="Bookman Old Style" w:hAnsi="Bookman Old Style" w:cstheme="minorHAnsi"/>
          <w:color w:val="111111"/>
        </w:rPr>
        <w:t>seeks to remove any consideration of political party affiliation, voter registration affiliation numbers and political history from decisions about congressional, legislative and other district boundaries.</w:t>
      </w:r>
      <w:r w:rsidR="00134430" w:rsidRPr="004356F3">
        <w:rPr>
          <w:rFonts w:ascii="Bookman Old Style" w:hAnsi="Bookman Old Style" w:cstheme="minorHAnsi"/>
          <w:color w:val="111111"/>
        </w:rPr>
        <w:t xml:space="preserve"> The goal is p</w:t>
      </w:r>
      <w:r w:rsidRPr="004356F3">
        <w:rPr>
          <w:rFonts w:ascii="Bookman Old Style" w:hAnsi="Bookman Old Style" w:cstheme="minorHAnsi"/>
          <w:color w:val="111111"/>
        </w:rPr>
        <w:t xml:space="preserve">olitical neutrality </w:t>
      </w:r>
      <w:r w:rsidR="00134430" w:rsidRPr="004356F3">
        <w:rPr>
          <w:rFonts w:ascii="Bookman Old Style" w:hAnsi="Bookman Old Style" w:cstheme="minorHAnsi"/>
          <w:color w:val="111111"/>
        </w:rPr>
        <w:t>and the process has to be credible and fair.</w:t>
      </w:r>
    </w:p>
    <w:p w14:paraId="24DE4834" w14:textId="2EA5752D" w:rsidR="006251A5" w:rsidRPr="004356F3" w:rsidRDefault="00134430" w:rsidP="004356F3">
      <w:pPr>
        <w:pStyle w:val="NormalWeb"/>
        <w:shd w:val="clear" w:color="auto" w:fill="FFFFFF"/>
        <w:spacing w:before="0" w:beforeAutospacing="0" w:after="0" w:afterAutospacing="0" w:line="360" w:lineRule="auto"/>
        <w:ind w:firstLine="720"/>
        <w:rPr>
          <w:rFonts w:ascii="Bookman Old Style" w:hAnsi="Bookman Old Style" w:cstheme="minorHAnsi"/>
          <w:color w:val="444444"/>
        </w:rPr>
      </w:pPr>
      <w:r w:rsidRPr="004356F3">
        <w:rPr>
          <w:rFonts w:ascii="Bookman Old Style" w:hAnsi="Bookman Old Style" w:cstheme="minorHAnsi"/>
          <w:color w:val="111111"/>
        </w:rPr>
        <w:t xml:space="preserve">Gone would be the </w:t>
      </w:r>
      <w:r w:rsidR="006251A5" w:rsidRPr="004356F3">
        <w:rPr>
          <w:rFonts w:ascii="Bookman Old Style" w:hAnsi="Bookman Old Style" w:cstheme="minorHAnsi"/>
          <w:color w:val="111111"/>
        </w:rPr>
        <w:t>ability of the full Legislature to amend boundaries agreed to by the redistricting committee following public hearings in all three congressional districts.</w:t>
      </w:r>
      <w:r w:rsidRPr="004356F3">
        <w:rPr>
          <w:rFonts w:ascii="Bookman Old Style" w:hAnsi="Bookman Old Style" w:cstheme="minorHAnsi"/>
          <w:color w:val="111111"/>
        </w:rPr>
        <w:t xml:space="preserve"> The full </w:t>
      </w:r>
      <w:r w:rsidR="006251A5" w:rsidRPr="004356F3">
        <w:rPr>
          <w:rFonts w:ascii="Bookman Old Style" w:hAnsi="Bookman Old Style" w:cstheme="minorHAnsi"/>
          <w:color w:val="111111"/>
          <w:shd w:val="clear" w:color="auto" w:fill="FFFFFF"/>
        </w:rPr>
        <w:t xml:space="preserve">Legislature </w:t>
      </w:r>
      <w:r w:rsidRPr="004356F3">
        <w:rPr>
          <w:rFonts w:ascii="Bookman Old Style" w:hAnsi="Bookman Old Style" w:cstheme="minorHAnsi"/>
          <w:color w:val="111111"/>
          <w:shd w:val="clear" w:color="auto" w:fill="FFFFFF"/>
        </w:rPr>
        <w:t xml:space="preserve">would then have to </w:t>
      </w:r>
      <w:r w:rsidR="006251A5" w:rsidRPr="004356F3">
        <w:rPr>
          <w:rFonts w:ascii="Bookman Old Style" w:hAnsi="Bookman Old Style" w:cstheme="minorHAnsi"/>
          <w:color w:val="111111"/>
          <w:shd w:val="clear" w:color="auto" w:fill="FFFFFF"/>
        </w:rPr>
        <w:t>adopt a final set of boundaries.</w:t>
      </w:r>
    </w:p>
    <w:p w14:paraId="156180F1" w14:textId="77777777" w:rsidR="004356F3" w:rsidRDefault="009E5E2C"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Sounds simple enough</w:t>
      </w:r>
      <w:r w:rsidR="00D562AB" w:rsidRPr="004356F3">
        <w:rPr>
          <w:rFonts w:ascii="Bookman Old Style" w:hAnsi="Bookman Old Style" w:cstheme="minorHAnsi"/>
          <w:color w:val="444444"/>
        </w:rPr>
        <w:t xml:space="preserve">. </w:t>
      </w:r>
      <w:r w:rsidR="00D87FEA" w:rsidRPr="004356F3">
        <w:rPr>
          <w:rFonts w:ascii="Bookman Old Style" w:hAnsi="Bookman Old Style" w:cstheme="minorHAnsi"/>
          <w:color w:val="444444"/>
        </w:rPr>
        <w:t xml:space="preserve">Among other provisions, </w:t>
      </w:r>
      <w:r w:rsidRPr="004356F3">
        <w:rPr>
          <w:rFonts w:ascii="Bookman Old Style" w:hAnsi="Bookman Old Style" w:cstheme="minorHAnsi"/>
          <w:color w:val="444444"/>
        </w:rPr>
        <w:t xml:space="preserve">McCollister’s bill </w:t>
      </w:r>
      <w:r w:rsidR="00D87FEA" w:rsidRPr="004356F3">
        <w:rPr>
          <w:rFonts w:ascii="Bookman Old Style" w:hAnsi="Bookman Old Style" w:cstheme="minorHAnsi"/>
          <w:color w:val="444444"/>
        </w:rPr>
        <w:t>would require that maps be drawn using politically neutral criteria and using only data and demographic information from the U.S. Census. The bill would prohibit consideration of residents’ political affiliation or registration and previous voting data.</w:t>
      </w:r>
    </w:p>
    <w:p w14:paraId="0A8CF97B" w14:textId="589C51A0" w:rsidR="009E5E2C" w:rsidRPr="004356F3" w:rsidRDefault="004356F3"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333335"/>
        </w:rPr>
      </w:pPr>
      <w:r>
        <w:rPr>
          <w:rFonts w:ascii="Bookman Old Style" w:hAnsi="Bookman Old Style" w:cstheme="minorHAnsi"/>
          <w:color w:val="444444"/>
        </w:rPr>
        <w:t>I</w:t>
      </w:r>
      <w:r w:rsidR="009E5E2C" w:rsidRPr="004356F3">
        <w:rPr>
          <w:rFonts w:ascii="Bookman Old Style" w:hAnsi="Bookman Old Style" w:cstheme="minorHAnsi"/>
          <w:color w:val="444444"/>
        </w:rPr>
        <w:t xml:space="preserve">n case you weren’t paying attention last year, amid the protests and the pandemic and the divisive national election, there’s been a delay in the census. </w:t>
      </w:r>
      <w:r w:rsidR="009E5E2C" w:rsidRPr="004356F3">
        <w:rPr>
          <w:rFonts w:ascii="Bookman Old Style" w:hAnsi="Bookman Old Style" w:cstheme="minorHAnsi"/>
          <w:color w:val="333335"/>
        </w:rPr>
        <w:t>The Census Bureau has announced that it will not release the data states use to draw their legislative maps until the end of September — months later than the usual springtime release.</w:t>
      </w:r>
    </w:p>
    <w:p w14:paraId="7FF44A2D" w14:textId="1C74131E" w:rsidR="004356F3" w:rsidRPr="004356F3" w:rsidRDefault="004356F3" w:rsidP="004356F3">
      <w:pPr>
        <w:pStyle w:val="NormalWeb"/>
        <w:shd w:val="clear" w:color="auto" w:fill="FFFFFF"/>
        <w:spacing w:before="0" w:beforeAutospacing="0" w:after="0" w:afterAutospacing="0" w:line="360" w:lineRule="auto"/>
        <w:textAlignment w:val="baseline"/>
        <w:rPr>
          <w:rFonts w:ascii="Bookman Old Style" w:hAnsi="Bookman Old Style" w:cstheme="minorHAnsi"/>
          <w:b/>
          <w:color w:val="444444"/>
        </w:rPr>
      </w:pPr>
      <w:r w:rsidRPr="004356F3">
        <w:rPr>
          <w:rFonts w:ascii="Bookman Old Style" w:hAnsi="Bookman Old Style" w:cstheme="minorHAnsi"/>
          <w:b/>
          <w:color w:val="444444"/>
        </w:rPr>
        <w:lastRenderedPageBreak/>
        <w:t>For Release Wednesday, March 3, 2021 – Page 3</w:t>
      </w:r>
    </w:p>
    <w:p w14:paraId="59CEA57E" w14:textId="77777777" w:rsidR="004356F3" w:rsidRDefault="004356F3" w:rsidP="004356F3">
      <w:pPr>
        <w:pStyle w:val="NormalWeb"/>
        <w:shd w:val="clear" w:color="auto" w:fill="FFFFFF"/>
        <w:spacing w:before="0" w:beforeAutospacing="0" w:after="0" w:afterAutospacing="0" w:line="360" w:lineRule="auto"/>
        <w:textAlignment w:val="baseline"/>
        <w:rPr>
          <w:rFonts w:ascii="Bookman Old Style" w:hAnsi="Bookman Old Style" w:cstheme="minorHAnsi"/>
          <w:color w:val="444444"/>
        </w:rPr>
      </w:pPr>
    </w:p>
    <w:p w14:paraId="725F2FCB" w14:textId="77777777" w:rsidR="009E5E2C" w:rsidRPr="004356F3" w:rsidRDefault="009E5E2C"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That gives states less time to draw maps, get feedback, resolve the ensuing lawsuits and enact their new plans before the next election.</w:t>
      </w:r>
    </w:p>
    <w:p w14:paraId="5E099C5A" w14:textId="42B8DF2E" w:rsidR="00D87FEA" w:rsidRPr="004356F3" w:rsidRDefault="009E5E2C"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 xml:space="preserve">The McCollister proposal calls for data </w:t>
      </w:r>
      <w:r w:rsidR="00D87FEA" w:rsidRPr="004356F3">
        <w:rPr>
          <w:rFonts w:ascii="Bookman Old Style" w:hAnsi="Bookman Old Style" w:cstheme="minorHAnsi"/>
          <w:color w:val="444444"/>
        </w:rPr>
        <w:t xml:space="preserve">used in the redistricting process </w:t>
      </w:r>
      <w:r w:rsidRPr="004356F3">
        <w:rPr>
          <w:rFonts w:ascii="Bookman Old Style" w:hAnsi="Bookman Old Style" w:cstheme="minorHAnsi"/>
          <w:color w:val="444444"/>
        </w:rPr>
        <w:t xml:space="preserve">to be </w:t>
      </w:r>
      <w:r w:rsidR="00D87FEA" w:rsidRPr="004356F3">
        <w:rPr>
          <w:rFonts w:ascii="Bookman Old Style" w:hAnsi="Bookman Old Style" w:cstheme="minorHAnsi"/>
          <w:color w:val="444444"/>
        </w:rPr>
        <w:t xml:space="preserve">made available to the public and at least one public hearing </w:t>
      </w:r>
      <w:r w:rsidR="00F6033E" w:rsidRPr="004356F3">
        <w:rPr>
          <w:rFonts w:ascii="Bookman Old Style" w:hAnsi="Bookman Old Style" w:cstheme="minorHAnsi"/>
          <w:color w:val="444444"/>
        </w:rPr>
        <w:t xml:space="preserve">held. </w:t>
      </w:r>
      <w:r w:rsidR="00D87FEA" w:rsidRPr="004356F3">
        <w:rPr>
          <w:rFonts w:ascii="Bookman Old Style" w:hAnsi="Bookman Old Style" w:cstheme="minorHAnsi"/>
          <w:color w:val="444444"/>
        </w:rPr>
        <w:t>Once a map is created, only amendments to correct technical errors would be allowed and the governor would be required to call a special session if the Legislature fails to adopt new maps.</w:t>
      </w:r>
    </w:p>
    <w:p w14:paraId="23E17567" w14:textId="40C888AC" w:rsidR="00F6033E" w:rsidRPr="004356F3" w:rsidRDefault="00F6033E" w:rsidP="004356F3">
      <w:pPr>
        <w:pStyle w:val="NormalWeb"/>
        <w:shd w:val="clear" w:color="auto" w:fill="FFFFFF"/>
        <w:spacing w:before="0" w:beforeAutospacing="0" w:after="0" w:afterAutospacing="0" w:line="360" w:lineRule="auto"/>
        <w:ind w:firstLine="720"/>
        <w:textAlignment w:val="baseline"/>
        <w:rPr>
          <w:rFonts w:ascii="Bookman Old Style" w:hAnsi="Bookman Old Style" w:cstheme="minorHAnsi"/>
          <w:color w:val="444444"/>
        </w:rPr>
      </w:pPr>
      <w:r w:rsidRPr="004356F3">
        <w:rPr>
          <w:rFonts w:ascii="Bookman Old Style" w:hAnsi="Bookman Old Style" w:cstheme="minorHAnsi"/>
          <w:color w:val="444444"/>
        </w:rPr>
        <w:t xml:space="preserve">If the data isn’t transparent about what and why, there is a great risk of sowing distrust in the </w:t>
      </w:r>
      <w:r w:rsidR="004356F3" w:rsidRPr="004356F3">
        <w:rPr>
          <w:rFonts w:ascii="Bookman Old Style" w:hAnsi="Bookman Old Style" w:cstheme="minorHAnsi"/>
          <w:color w:val="444444"/>
        </w:rPr>
        <w:t>process, which</w:t>
      </w:r>
      <w:r w:rsidRPr="004356F3">
        <w:rPr>
          <w:rFonts w:ascii="Bookman Old Style" w:hAnsi="Bookman Old Style" w:cstheme="minorHAnsi"/>
          <w:color w:val="444444"/>
        </w:rPr>
        <w:t xml:space="preserve"> could, once again look very partisan. </w:t>
      </w:r>
    </w:p>
    <w:p w14:paraId="534DE7A0" w14:textId="50AF30B2" w:rsidR="006251A5" w:rsidRPr="004356F3" w:rsidRDefault="00F6033E" w:rsidP="004356F3">
      <w:pPr>
        <w:pStyle w:val="NormalWeb"/>
        <w:shd w:val="clear" w:color="auto" w:fill="FFFFFF"/>
        <w:spacing w:before="0" w:beforeAutospacing="0" w:after="0" w:afterAutospacing="0" w:line="360" w:lineRule="auto"/>
        <w:ind w:firstLine="720"/>
        <w:rPr>
          <w:rFonts w:ascii="Bookman Old Style" w:hAnsi="Bookman Old Style" w:cstheme="minorHAnsi"/>
          <w:color w:val="111111"/>
        </w:rPr>
      </w:pPr>
      <w:r w:rsidRPr="004356F3">
        <w:rPr>
          <w:rFonts w:ascii="Bookman Old Style" w:hAnsi="Bookman Old Style" w:cstheme="minorHAnsi"/>
          <w:color w:val="444444"/>
        </w:rPr>
        <w:t>I like what Preston Love Jr. of Omaha had to say about the process. R</w:t>
      </w:r>
      <w:r w:rsidR="006251A5" w:rsidRPr="004356F3">
        <w:rPr>
          <w:rFonts w:ascii="Bookman Old Style" w:hAnsi="Bookman Old Style" w:cstheme="minorHAnsi"/>
          <w:color w:val="111111"/>
        </w:rPr>
        <w:t>edistricting lines should be drawn “not for party, but for people.”</w:t>
      </w:r>
    </w:p>
    <w:p w14:paraId="12D11FA7" w14:textId="77777777" w:rsidR="00F6033E" w:rsidRPr="004356F3" w:rsidRDefault="00F6033E" w:rsidP="004356F3">
      <w:pPr>
        <w:pStyle w:val="NormalWeb"/>
        <w:shd w:val="clear" w:color="auto" w:fill="FFFFFF"/>
        <w:spacing w:before="0" w:beforeAutospacing="0" w:after="0" w:afterAutospacing="0" w:line="360" w:lineRule="auto"/>
        <w:ind w:firstLine="720"/>
        <w:rPr>
          <w:rFonts w:ascii="Bookman Old Style" w:hAnsi="Bookman Old Style" w:cstheme="minorHAnsi"/>
          <w:color w:val="111111"/>
        </w:rPr>
      </w:pPr>
      <w:r w:rsidRPr="004356F3">
        <w:rPr>
          <w:rFonts w:ascii="Bookman Old Style" w:hAnsi="Bookman Old Style" w:cstheme="minorHAnsi"/>
          <w:color w:val="111111"/>
        </w:rPr>
        <w:t>At this point, look for redistricting to come in a special session, perhaps in October, so the official 2020 Census figures can be used.</w:t>
      </w:r>
    </w:p>
    <w:p w14:paraId="15212ACD" w14:textId="77777777" w:rsidR="008F79B4" w:rsidRPr="004356F3" w:rsidRDefault="008F79B4" w:rsidP="004356F3">
      <w:pPr>
        <w:pStyle w:val="NormalWeb"/>
        <w:shd w:val="clear" w:color="auto" w:fill="FFFFFF"/>
        <w:spacing w:before="0" w:beforeAutospacing="0" w:after="0" w:afterAutospacing="0"/>
        <w:ind w:left="3600" w:firstLine="720"/>
        <w:rPr>
          <w:rFonts w:ascii="Bookman Old Style" w:hAnsi="Bookman Old Style" w:cstheme="minorHAnsi"/>
          <w:color w:val="222222"/>
        </w:rPr>
      </w:pPr>
      <w:bookmarkStart w:id="1" w:name="_Hlk58175500"/>
      <w:r w:rsidRPr="004356F3">
        <w:rPr>
          <w:rFonts w:ascii="Bookman Old Style" w:hAnsi="Bookman Old Style" w:cstheme="minorHAnsi"/>
          <w:color w:val="222222"/>
        </w:rPr>
        <w:t>-30-</w:t>
      </w:r>
    </w:p>
    <w:p w14:paraId="2C0E310E" w14:textId="77777777" w:rsidR="004356F3" w:rsidRDefault="004356F3" w:rsidP="008F79B4">
      <w:pPr>
        <w:rPr>
          <w:rFonts w:ascii="Bookman Old Style" w:hAnsi="Bookman Old Style" w:cstheme="minorHAnsi"/>
          <w:iCs/>
          <w:sz w:val="24"/>
          <w:szCs w:val="24"/>
        </w:rPr>
      </w:pPr>
    </w:p>
    <w:p w14:paraId="3473B9CA" w14:textId="77777777" w:rsidR="008F79B4" w:rsidRPr="004356F3" w:rsidRDefault="008F79B4" w:rsidP="004356F3">
      <w:pPr>
        <w:spacing w:line="360" w:lineRule="auto"/>
        <w:rPr>
          <w:rFonts w:ascii="Bookman Old Style" w:hAnsi="Bookman Old Style"/>
          <w:i/>
          <w:sz w:val="24"/>
          <w:szCs w:val="24"/>
        </w:rPr>
      </w:pPr>
      <w:r w:rsidRPr="004356F3">
        <w:rPr>
          <w:rFonts w:ascii="Bookman Old Style" w:hAnsi="Bookman Old Style" w:cstheme="minorHAnsi"/>
          <w:i/>
          <w:iCs/>
          <w:sz w:val="24"/>
          <w:szCs w:val="24"/>
        </w:rPr>
        <w:t>J.L. Schmidt has been covering Nebraska government and politics since 1979. He has been a registered Independent for 21 years.</w:t>
      </w:r>
      <w:r w:rsidRPr="004356F3">
        <w:rPr>
          <w:rFonts w:ascii="Bookman Old Style" w:hAnsi="Bookman Old Style" w:cstheme="minorHAnsi"/>
          <w:i/>
          <w:iCs/>
          <w:sz w:val="24"/>
          <w:szCs w:val="24"/>
        </w:rPr>
        <w:br/>
      </w:r>
      <w:r w:rsidRPr="004356F3">
        <w:rPr>
          <w:rFonts w:ascii="Bookman Old Style" w:hAnsi="Bookman Old Style" w:cstheme="minorHAnsi"/>
          <w:i/>
          <w:color w:val="333333"/>
          <w:sz w:val="24"/>
          <w:szCs w:val="24"/>
        </w:rPr>
        <w:tab/>
      </w:r>
      <w:r w:rsidRPr="004356F3">
        <w:rPr>
          <w:rFonts w:ascii="Bookman Old Style" w:hAnsi="Bookman Old Style" w:cstheme="minorHAnsi"/>
          <w:i/>
          <w:color w:val="333333"/>
          <w:sz w:val="24"/>
          <w:szCs w:val="24"/>
        </w:rPr>
        <w:tab/>
      </w:r>
      <w:r w:rsidRPr="004356F3">
        <w:rPr>
          <w:rFonts w:ascii="Bookman Old Style" w:hAnsi="Bookman Old Style" w:cstheme="minorHAnsi"/>
          <w:i/>
          <w:color w:val="333333"/>
          <w:sz w:val="24"/>
          <w:szCs w:val="24"/>
        </w:rPr>
        <w:tab/>
      </w:r>
      <w:r w:rsidRPr="004356F3">
        <w:rPr>
          <w:rFonts w:ascii="Bookman Old Style" w:hAnsi="Bookman Old Style" w:cstheme="minorHAnsi"/>
          <w:i/>
          <w:color w:val="333333"/>
          <w:sz w:val="24"/>
          <w:szCs w:val="24"/>
        </w:rPr>
        <w:tab/>
      </w:r>
      <w:bookmarkEnd w:id="1"/>
    </w:p>
    <w:p w14:paraId="226844B9" w14:textId="77777777" w:rsidR="008F79B4" w:rsidRDefault="008F79B4"/>
    <w:sectPr w:rsidR="008F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AAB"/>
    <w:multiLevelType w:val="multilevel"/>
    <w:tmpl w:val="82C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27251"/>
    <w:multiLevelType w:val="multilevel"/>
    <w:tmpl w:val="CDC0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F1035"/>
    <w:multiLevelType w:val="multilevel"/>
    <w:tmpl w:val="E24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86303"/>
    <w:multiLevelType w:val="multilevel"/>
    <w:tmpl w:val="49E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EA"/>
    <w:rsid w:val="00134430"/>
    <w:rsid w:val="004356F3"/>
    <w:rsid w:val="00495BA5"/>
    <w:rsid w:val="00583228"/>
    <w:rsid w:val="006251A5"/>
    <w:rsid w:val="008F79B4"/>
    <w:rsid w:val="00951DD4"/>
    <w:rsid w:val="00997079"/>
    <w:rsid w:val="009C20AF"/>
    <w:rsid w:val="009E5E2C"/>
    <w:rsid w:val="00BE519C"/>
    <w:rsid w:val="00C81F53"/>
    <w:rsid w:val="00D562AB"/>
    <w:rsid w:val="00D87FEA"/>
    <w:rsid w:val="00E86C55"/>
    <w:rsid w:val="00F055FB"/>
    <w:rsid w:val="00F6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A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F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FEA"/>
    <w:rPr>
      <w:color w:val="0000FF"/>
      <w:u w:val="single"/>
    </w:rPr>
  </w:style>
  <w:style w:type="character" w:styleId="Strong">
    <w:name w:val="Strong"/>
    <w:basedOn w:val="DefaultParagraphFont"/>
    <w:uiPriority w:val="22"/>
    <w:qFormat/>
    <w:rsid w:val="00583228"/>
    <w:rPr>
      <w:b/>
      <w:bCs/>
    </w:rPr>
  </w:style>
  <w:style w:type="character" w:styleId="Emphasis">
    <w:name w:val="Emphasis"/>
    <w:basedOn w:val="DefaultParagraphFont"/>
    <w:uiPriority w:val="20"/>
    <w:qFormat/>
    <w:rsid w:val="005832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F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FEA"/>
    <w:rPr>
      <w:color w:val="0000FF"/>
      <w:u w:val="single"/>
    </w:rPr>
  </w:style>
  <w:style w:type="character" w:styleId="Strong">
    <w:name w:val="Strong"/>
    <w:basedOn w:val="DefaultParagraphFont"/>
    <w:uiPriority w:val="22"/>
    <w:qFormat/>
    <w:rsid w:val="00583228"/>
    <w:rPr>
      <w:b/>
      <w:bCs/>
    </w:rPr>
  </w:style>
  <w:style w:type="character" w:styleId="Emphasis">
    <w:name w:val="Emphasis"/>
    <w:basedOn w:val="DefaultParagraphFont"/>
    <w:uiPriority w:val="20"/>
    <w:qFormat/>
    <w:rsid w:val="00583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3820">
      <w:bodyDiv w:val="1"/>
      <w:marLeft w:val="0"/>
      <w:marRight w:val="0"/>
      <w:marTop w:val="0"/>
      <w:marBottom w:val="0"/>
      <w:divBdr>
        <w:top w:val="none" w:sz="0" w:space="0" w:color="auto"/>
        <w:left w:val="none" w:sz="0" w:space="0" w:color="auto"/>
        <w:bottom w:val="none" w:sz="0" w:space="0" w:color="auto"/>
        <w:right w:val="none" w:sz="0" w:space="0" w:color="auto"/>
      </w:divBdr>
    </w:div>
    <w:div w:id="148403922">
      <w:bodyDiv w:val="1"/>
      <w:marLeft w:val="0"/>
      <w:marRight w:val="0"/>
      <w:marTop w:val="0"/>
      <w:marBottom w:val="0"/>
      <w:divBdr>
        <w:top w:val="none" w:sz="0" w:space="0" w:color="auto"/>
        <w:left w:val="none" w:sz="0" w:space="0" w:color="auto"/>
        <w:bottom w:val="none" w:sz="0" w:space="0" w:color="auto"/>
        <w:right w:val="none" w:sz="0" w:space="0" w:color="auto"/>
      </w:divBdr>
    </w:div>
    <w:div w:id="1435442026">
      <w:bodyDiv w:val="1"/>
      <w:marLeft w:val="0"/>
      <w:marRight w:val="0"/>
      <w:marTop w:val="0"/>
      <w:marBottom w:val="0"/>
      <w:divBdr>
        <w:top w:val="none" w:sz="0" w:space="0" w:color="auto"/>
        <w:left w:val="none" w:sz="0" w:space="0" w:color="auto"/>
        <w:bottom w:val="none" w:sz="0" w:space="0" w:color="auto"/>
        <w:right w:val="none" w:sz="0" w:space="0" w:color="auto"/>
      </w:divBdr>
    </w:div>
    <w:div w:id="1438259010">
      <w:bodyDiv w:val="1"/>
      <w:marLeft w:val="0"/>
      <w:marRight w:val="0"/>
      <w:marTop w:val="0"/>
      <w:marBottom w:val="0"/>
      <w:divBdr>
        <w:top w:val="none" w:sz="0" w:space="0" w:color="auto"/>
        <w:left w:val="none" w:sz="0" w:space="0" w:color="auto"/>
        <w:bottom w:val="none" w:sz="0" w:space="0" w:color="auto"/>
        <w:right w:val="none" w:sz="0" w:space="0" w:color="auto"/>
      </w:divBdr>
    </w:div>
    <w:div w:id="1741363087">
      <w:bodyDiv w:val="1"/>
      <w:marLeft w:val="0"/>
      <w:marRight w:val="0"/>
      <w:marTop w:val="0"/>
      <w:marBottom w:val="0"/>
      <w:divBdr>
        <w:top w:val="none" w:sz="0" w:space="0" w:color="auto"/>
        <w:left w:val="none" w:sz="0" w:space="0" w:color="auto"/>
        <w:bottom w:val="none" w:sz="0" w:space="0" w:color="auto"/>
        <w:right w:val="none" w:sz="0" w:space="0" w:color="auto"/>
      </w:divBdr>
    </w:div>
    <w:div w:id="1770925726">
      <w:bodyDiv w:val="1"/>
      <w:marLeft w:val="0"/>
      <w:marRight w:val="0"/>
      <w:marTop w:val="0"/>
      <w:marBottom w:val="0"/>
      <w:divBdr>
        <w:top w:val="none" w:sz="0" w:space="0" w:color="auto"/>
        <w:left w:val="none" w:sz="0" w:space="0" w:color="auto"/>
        <w:bottom w:val="none" w:sz="0" w:space="0" w:color="auto"/>
        <w:right w:val="none" w:sz="0" w:space="0" w:color="auto"/>
      </w:divBdr>
    </w:div>
    <w:div w:id="17730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2021-02-26T04:14:00Z</dcterms:created>
  <dcterms:modified xsi:type="dcterms:W3CDTF">2021-02-26T04:14:00Z</dcterms:modified>
</cp:coreProperties>
</file>