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21C29" w14:textId="10E4751D" w:rsidR="005B3125" w:rsidRPr="005B3125" w:rsidRDefault="003009A9" w:rsidP="005B3125">
      <w:pPr>
        <w:shd w:val="clear" w:color="auto" w:fill="FFFFFF"/>
        <w:spacing w:after="0" w:line="240" w:lineRule="auto"/>
        <w:rPr>
          <w:rFonts w:ascii="Tahoma" w:eastAsia="Times New Roman" w:hAnsi="Tahoma" w:cs="Tahoma"/>
          <w:color w:val="222222"/>
          <w:sz w:val="20"/>
          <w:szCs w:val="20"/>
        </w:rPr>
      </w:pPr>
      <w:r>
        <w:rPr>
          <w:rFonts w:ascii="Tahoma" w:eastAsia="Times New Roman" w:hAnsi="Tahoma" w:cs="Tahoma"/>
          <w:color w:val="222222"/>
          <w:sz w:val="20"/>
          <w:szCs w:val="20"/>
        </w:rPr>
        <w:t xml:space="preserve"> </w:t>
      </w:r>
    </w:p>
    <w:p w14:paraId="5B95D59D" w14:textId="34F84F72" w:rsidR="00555435" w:rsidRDefault="009D0C3E" w:rsidP="00555435">
      <w:pPr>
        <w:pStyle w:val="NormalWeb"/>
        <w:shd w:val="clear" w:color="auto" w:fill="FFFFFF"/>
        <w:spacing w:before="0" w:beforeAutospacing="0" w:after="0" w:afterAutospacing="0"/>
        <w:rPr>
          <w:rFonts w:asciiTheme="minorHAnsi" w:hAnsiTheme="minorHAnsi" w:cstheme="minorHAnsi"/>
          <w:b/>
          <w:bCs/>
          <w:color w:val="222222"/>
        </w:rPr>
      </w:pPr>
      <w:r>
        <w:rPr>
          <w:rFonts w:asciiTheme="minorHAnsi" w:hAnsiTheme="minorHAnsi" w:cstheme="minorHAnsi"/>
          <w:b/>
          <w:bCs/>
          <w:color w:val="222222"/>
        </w:rPr>
        <w:t xml:space="preserve">For Release Wednesday, </w:t>
      </w:r>
      <w:r w:rsidR="008F36B7" w:rsidRPr="009D0C3E">
        <w:rPr>
          <w:rFonts w:asciiTheme="minorHAnsi" w:hAnsiTheme="minorHAnsi" w:cstheme="minorHAnsi"/>
          <w:b/>
          <w:bCs/>
          <w:color w:val="222222"/>
        </w:rPr>
        <w:t>January 5, 2022</w:t>
      </w:r>
    </w:p>
    <w:p w14:paraId="350C8B07" w14:textId="77777777" w:rsidR="009D0C3E" w:rsidRPr="009D0C3E" w:rsidRDefault="009D0C3E" w:rsidP="00555435">
      <w:pPr>
        <w:pStyle w:val="NormalWeb"/>
        <w:shd w:val="clear" w:color="auto" w:fill="FFFFFF"/>
        <w:spacing w:before="0" w:beforeAutospacing="0" w:after="0" w:afterAutospacing="0"/>
        <w:rPr>
          <w:rFonts w:asciiTheme="minorHAnsi" w:hAnsiTheme="minorHAnsi" w:cstheme="minorHAnsi"/>
          <w:b/>
          <w:bCs/>
          <w:color w:val="222222"/>
        </w:rPr>
      </w:pPr>
    </w:p>
    <w:p w14:paraId="52E5F961" w14:textId="07591004" w:rsidR="00555435" w:rsidRPr="009D0C3E" w:rsidRDefault="00555435" w:rsidP="009D0C3E">
      <w:pPr>
        <w:spacing w:after="0" w:line="240" w:lineRule="auto"/>
        <w:jc w:val="center"/>
        <w:rPr>
          <w:rFonts w:cstheme="minorHAnsi"/>
          <w:b/>
          <w:sz w:val="24"/>
          <w:szCs w:val="24"/>
        </w:rPr>
      </w:pPr>
      <w:r w:rsidRPr="009D0C3E">
        <w:rPr>
          <w:rFonts w:cstheme="minorHAnsi"/>
          <w:b/>
          <w:sz w:val="24"/>
          <w:szCs w:val="24"/>
        </w:rPr>
        <w:t>Capitol View</w:t>
      </w:r>
      <w:r w:rsidRPr="009D0C3E">
        <w:rPr>
          <w:rFonts w:cstheme="minorHAnsi"/>
          <w:b/>
          <w:sz w:val="24"/>
          <w:szCs w:val="24"/>
        </w:rPr>
        <w:br/>
      </w:r>
      <w:r w:rsidR="009D0C3E" w:rsidRPr="009D0C3E">
        <w:rPr>
          <w:rFonts w:cstheme="minorHAnsi"/>
          <w:b/>
          <w:sz w:val="24"/>
          <w:szCs w:val="24"/>
        </w:rPr>
        <w:t>Commentary b</w:t>
      </w:r>
      <w:r w:rsidRPr="009D0C3E">
        <w:rPr>
          <w:rFonts w:cstheme="minorHAnsi"/>
          <w:b/>
          <w:sz w:val="24"/>
          <w:szCs w:val="24"/>
        </w:rPr>
        <w:t>y J.L. Schmidt</w:t>
      </w:r>
    </w:p>
    <w:p w14:paraId="5E8EE22F" w14:textId="3E902594" w:rsidR="009D0C3E" w:rsidRPr="009D0C3E" w:rsidRDefault="009D0C3E" w:rsidP="009D0C3E">
      <w:pPr>
        <w:spacing w:after="0" w:line="240" w:lineRule="auto"/>
        <w:jc w:val="center"/>
        <w:rPr>
          <w:rFonts w:cstheme="minorHAnsi"/>
          <w:b/>
          <w:sz w:val="24"/>
          <w:szCs w:val="24"/>
        </w:rPr>
      </w:pPr>
      <w:r w:rsidRPr="009D0C3E">
        <w:rPr>
          <w:rFonts w:cstheme="minorHAnsi"/>
          <w:b/>
          <w:sz w:val="24"/>
          <w:szCs w:val="24"/>
        </w:rPr>
        <w:t>Statehouse Correspondent</w:t>
      </w:r>
    </w:p>
    <w:p w14:paraId="2A8800B7" w14:textId="4C018B09" w:rsidR="009D0C3E" w:rsidRPr="009D0C3E" w:rsidRDefault="009D0C3E" w:rsidP="009D0C3E">
      <w:pPr>
        <w:spacing w:after="0" w:line="240" w:lineRule="auto"/>
        <w:jc w:val="center"/>
        <w:rPr>
          <w:rFonts w:cstheme="minorHAnsi"/>
          <w:b/>
          <w:sz w:val="24"/>
          <w:szCs w:val="24"/>
        </w:rPr>
      </w:pPr>
      <w:r w:rsidRPr="009D0C3E">
        <w:rPr>
          <w:rFonts w:cstheme="minorHAnsi"/>
          <w:b/>
          <w:sz w:val="24"/>
          <w:szCs w:val="24"/>
        </w:rPr>
        <w:t>Nebraska Press Association</w:t>
      </w:r>
    </w:p>
    <w:p w14:paraId="723FC297" w14:textId="77777777" w:rsidR="009D0C3E" w:rsidRPr="009D0C3E" w:rsidRDefault="009D0C3E" w:rsidP="009D0C3E">
      <w:pPr>
        <w:spacing w:after="0" w:line="240" w:lineRule="auto"/>
        <w:jc w:val="center"/>
        <w:rPr>
          <w:rFonts w:ascii="Cambria" w:hAnsi="Cambria" w:cstheme="minorHAnsi"/>
          <w:b/>
          <w:sz w:val="24"/>
          <w:szCs w:val="24"/>
        </w:rPr>
      </w:pPr>
      <w:r w:rsidRPr="009D0C3E">
        <w:rPr>
          <w:rFonts w:ascii="Cambria" w:hAnsi="Cambria" w:cstheme="minorHAnsi"/>
          <w:b/>
          <w:sz w:val="24"/>
          <w:szCs w:val="24"/>
        </w:rPr>
        <w:t>Governor Encourages Senators to Say “No,” Tells Trump to Butt Out</w:t>
      </w:r>
    </w:p>
    <w:p w14:paraId="173F28DD" w14:textId="77777777" w:rsidR="005B3125" w:rsidRDefault="005B3125" w:rsidP="005B3125">
      <w:pPr>
        <w:shd w:val="clear" w:color="auto" w:fill="FFFFFF"/>
        <w:spacing w:after="0" w:line="240" w:lineRule="auto"/>
        <w:rPr>
          <w:rFonts w:ascii="Tahoma" w:eastAsia="Times New Roman" w:hAnsi="Tahoma" w:cs="Tahoma"/>
          <w:color w:val="222222"/>
          <w:sz w:val="24"/>
          <w:szCs w:val="24"/>
        </w:rPr>
      </w:pPr>
    </w:p>
    <w:p w14:paraId="7C0E71BE" w14:textId="77777777" w:rsidR="009D0C3E" w:rsidRPr="009D0C3E" w:rsidRDefault="009D0C3E" w:rsidP="005B3125">
      <w:pPr>
        <w:shd w:val="clear" w:color="auto" w:fill="FFFFFF"/>
        <w:spacing w:after="0" w:line="240" w:lineRule="auto"/>
        <w:rPr>
          <w:rFonts w:ascii="Tahoma" w:eastAsia="Times New Roman" w:hAnsi="Tahoma" w:cs="Tahoma"/>
          <w:color w:val="222222"/>
          <w:sz w:val="24"/>
          <w:szCs w:val="24"/>
        </w:rPr>
      </w:pPr>
    </w:p>
    <w:p w14:paraId="1CAD5849" w14:textId="77777777" w:rsidR="002476CA" w:rsidRPr="009D0C3E" w:rsidRDefault="005052ED" w:rsidP="009D0C3E">
      <w:pPr>
        <w:shd w:val="clear" w:color="auto" w:fill="FFFFFF"/>
        <w:spacing w:after="0" w:line="360" w:lineRule="auto"/>
        <w:ind w:firstLine="720"/>
        <w:rPr>
          <w:rFonts w:eastAsia="Times New Roman" w:cstheme="minorHAnsi"/>
          <w:color w:val="222222"/>
          <w:sz w:val="24"/>
          <w:szCs w:val="24"/>
        </w:rPr>
      </w:pPr>
      <w:r w:rsidRPr="009D0C3E">
        <w:rPr>
          <w:rFonts w:eastAsia="Times New Roman" w:cstheme="minorHAnsi"/>
          <w:color w:val="222222"/>
          <w:sz w:val="24"/>
          <w:szCs w:val="24"/>
        </w:rPr>
        <w:t xml:space="preserve">Governor Pete Ricketts has </w:t>
      </w:r>
      <w:r w:rsidR="006962FC" w:rsidRPr="009D0C3E">
        <w:rPr>
          <w:rFonts w:eastAsia="Times New Roman" w:cstheme="minorHAnsi"/>
          <w:color w:val="222222"/>
          <w:sz w:val="24"/>
          <w:szCs w:val="24"/>
        </w:rPr>
        <w:t>cautioned state senators to just say “no” to special interest groups who want to tell them how to spend</w:t>
      </w:r>
      <w:r w:rsidR="00595D15" w:rsidRPr="009D0C3E">
        <w:rPr>
          <w:rFonts w:eastAsia="Times New Roman" w:cstheme="minorHAnsi"/>
          <w:color w:val="222222"/>
          <w:sz w:val="24"/>
          <w:szCs w:val="24"/>
        </w:rPr>
        <w:t xml:space="preserve"> American Rescue Plan Act </w:t>
      </w:r>
      <w:r w:rsidR="002476CA" w:rsidRPr="009D0C3E">
        <w:rPr>
          <w:rFonts w:eastAsia="Times New Roman" w:cstheme="minorHAnsi"/>
          <w:color w:val="222222"/>
          <w:sz w:val="24"/>
          <w:szCs w:val="24"/>
        </w:rPr>
        <w:t xml:space="preserve">funds. </w:t>
      </w:r>
    </w:p>
    <w:p w14:paraId="5A78B227" w14:textId="65ADD377" w:rsidR="002454D4" w:rsidRPr="009D0C3E" w:rsidRDefault="002476CA" w:rsidP="009D0C3E">
      <w:pPr>
        <w:shd w:val="clear" w:color="auto" w:fill="FFFFFF"/>
        <w:spacing w:after="0" w:line="360" w:lineRule="auto"/>
        <w:ind w:firstLine="720"/>
        <w:rPr>
          <w:rFonts w:cstheme="minorHAnsi"/>
          <w:color w:val="000000"/>
          <w:sz w:val="24"/>
          <w:szCs w:val="24"/>
          <w:shd w:val="clear" w:color="auto" w:fill="FFFFFF"/>
        </w:rPr>
      </w:pPr>
      <w:r w:rsidRPr="009D0C3E">
        <w:rPr>
          <w:rFonts w:eastAsia="Times New Roman" w:cstheme="minorHAnsi"/>
          <w:color w:val="222222"/>
          <w:sz w:val="24"/>
          <w:szCs w:val="24"/>
        </w:rPr>
        <w:t xml:space="preserve">He has also </w:t>
      </w:r>
      <w:r w:rsidR="00160A92" w:rsidRPr="009D0C3E">
        <w:rPr>
          <w:rFonts w:eastAsia="Times New Roman" w:cstheme="minorHAnsi"/>
          <w:color w:val="222222"/>
          <w:sz w:val="24"/>
          <w:szCs w:val="24"/>
        </w:rPr>
        <w:t xml:space="preserve">asked former President Donald Trump not to endorse anyone </w:t>
      </w:r>
      <w:r w:rsidR="0036455D" w:rsidRPr="009D0C3E">
        <w:rPr>
          <w:rFonts w:eastAsia="Times New Roman" w:cstheme="minorHAnsi"/>
          <w:color w:val="222222"/>
          <w:sz w:val="24"/>
          <w:szCs w:val="24"/>
        </w:rPr>
        <w:t xml:space="preserve">running for Nebraska Governor in the primary </w:t>
      </w:r>
      <w:r w:rsidR="005313D5" w:rsidRPr="009D0C3E">
        <w:rPr>
          <w:rFonts w:eastAsia="Times New Roman" w:cstheme="minorHAnsi"/>
          <w:color w:val="222222"/>
          <w:sz w:val="24"/>
          <w:szCs w:val="24"/>
        </w:rPr>
        <w:t>election.</w:t>
      </w:r>
      <w:r w:rsidR="007341E3" w:rsidRPr="009D0C3E">
        <w:rPr>
          <w:rFonts w:eastAsia="Times New Roman" w:cstheme="minorHAnsi"/>
          <w:color w:val="222222"/>
          <w:sz w:val="24"/>
          <w:szCs w:val="24"/>
        </w:rPr>
        <w:br/>
      </w:r>
      <w:r w:rsidR="009D0C3E">
        <w:rPr>
          <w:rFonts w:eastAsia="Times New Roman" w:cstheme="minorHAnsi"/>
          <w:color w:val="222222"/>
          <w:sz w:val="24"/>
          <w:szCs w:val="24"/>
        </w:rPr>
        <w:t xml:space="preserve">              </w:t>
      </w:r>
      <w:r w:rsidR="00740CB9" w:rsidRPr="009D0C3E">
        <w:rPr>
          <w:rFonts w:eastAsia="Times New Roman" w:cstheme="minorHAnsi"/>
          <w:color w:val="222222"/>
          <w:sz w:val="24"/>
          <w:szCs w:val="24"/>
        </w:rPr>
        <w:t>So there’s your early dose of drama for the</w:t>
      </w:r>
      <w:r w:rsidR="00FD5523" w:rsidRPr="009D0C3E">
        <w:rPr>
          <w:rFonts w:eastAsia="Times New Roman" w:cstheme="minorHAnsi"/>
          <w:color w:val="222222"/>
          <w:sz w:val="24"/>
          <w:szCs w:val="24"/>
        </w:rPr>
        <w:t xml:space="preserve"> year, just when you thought things could be ho-hum as </w:t>
      </w:r>
      <w:r w:rsidR="009E438D" w:rsidRPr="009D0C3E">
        <w:rPr>
          <w:rFonts w:eastAsia="Times New Roman" w:cstheme="minorHAnsi"/>
          <w:color w:val="222222"/>
          <w:sz w:val="24"/>
          <w:szCs w:val="24"/>
        </w:rPr>
        <w:t>Nebraskans look to shake the shackles of the pandemic and return to normal, whatever that is</w:t>
      </w:r>
      <w:r w:rsidR="00903BCE" w:rsidRPr="009D0C3E">
        <w:rPr>
          <w:rFonts w:eastAsia="Times New Roman" w:cstheme="minorHAnsi"/>
          <w:color w:val="222222"/>
          <w:sz w:val="24"/>
          <w:szCs w:val="24"/>
        </w:rPr>
        <w:t>. Legislative observers had set some lofty goals</w:t>
      </w:r>
      <w:r w:rsidR="00182A89" w:rsidRPr="009D0C3E">
        <w:rPr>
          <w:rFonts w:eastAsia="Times New Roman" w:cstheme="minorHAnsi"/>
          <w:color w:val="222222"/>
          <w:sz w:val="24"/>
          <w:szCs w:val="24"/>
        </w:rPr>
        <w:t>: an overhaul of the state’s tax code; a guaranteed way to finance public education and reduce property taxes at the same time</w:t>
      </w:r>
      <w:r w:rsidR="0032689F" w:rsidRPr="009D0C3E">
        <w:rPr>
          <w:rFonts w:eastAsia="Times New Roman" w:cstheme="minorHAnsi"/>
          <w:color w:val="222222"/>
          <w:sz w:val="24"/>
          <w:szCs w:val="24"/>
        </w:rPr>
        <w:t xml:space="preserve">; and an attempt to build a way out of the </w:t>
      </w:r>
      <w:r w:rsidR="009E3EE5" w:rsidRPr="009D0C3E">
        <w:rPr>
          <w:rFonts w:eastAsia="Times New Roman" w:cstheme="minorHAnsi"/>
          <w:color w:val="222222"/>
          <w:sz w:val="24"/>
          <w:szCs w:val="24"/>
        </w:rPr>
        <w:t xml:space="preserve">prison overcrowding crisis.  </w:t>
      </w:r>
      <w:r w:rsidR="00CB2219" w:rsidRPr="009D0C3E">
        <w:rPr>
          <w:rFonts w:eastAsia="Times New Roman" w:cstheme="minorHAnsi"/>
          <w:color w:val="222222"/>
          <w:sz w:val="24"/>
          <w:szCs w:val="24"/>
        </w:rPr>
        <w:br/>
      </w:r>
      <w:r w:rsidR="009D0C3E">
        <w:rPr>
          <w:rFonts w:cstheme="minorHAnsi"/>
          <w:color w:val="000000"/>
          <w:sz w:val="24"/>
          <w:szCs w:val="24"/>
          <w:shd w:val="clear" w:color="auto" w:fill="FFFFFF"/>
        </w:rPr>
        <w:t xml:space="preserve">                </w:t>
      </w:r>
      <w:r w:rsidR="00E335D9" w:rsidRPr="009D0C3E">
        <w:rPr>
          <w:rFonts w:cstheme="minorHAnsi"/>
          <w:color w:val="000000"/>
          <w:sz w:val="24"/>
          <w:szCs w:val="24"/>
          <w:shd w:val="clear" w:color="auto" w:fill="FFFFFF"/>
        </w:rPr>
        <w:t xml:space="preserve">In a recent weekly column, Ricketts wrote </w:t>
      </w:r>
      <w:r w:rsidR="008A336B" w:rsidRPr="009D0C3E">
        <w:rPr>
          <w:rFonts w:cstheme="minorHAnsi"/>
          <w:color w:val="000000"/>
          <w:sz w:val="24"/>
          <w:szCs w:val="24"/>
          <w:shd w:val="clear" w:color="auto" w:fill="FFFFFF"/>
        </w:rPr>
        <w:t xml:space="preserve">that he’ll be working this year with </w:t>
      </w:r>
      <w:r w:rsidR="002454D4" w:rsidRPr="009D0C3E">
        <w:rPr>
          <w:rFonts w:cstheme="minorHAnsi"/>
          <w:color w:val="000000"/>
          <w:sz w:val="24"/>
          <w:szCs w:val="24"/>
          <w:shd w:val="clear" w:color="auto" w:fill="FFFFFF"/>
        </w:rPr>
        <w:t>Senators on new plans to </w:t>
      </w:r>
      <w:r w:rsidR="002454D4" w:rsidRPr="009D0C3E">
        <w:rPr>
          <w:rFonts w:cstheme="minorHAnsi"/>
          <w:color w:val="222222"/>
          <w:sz w:val="24"/>
          <w:szCs w:val="24"/>
          <w:shd w:val="clear" w:color="auto" w:fill="FFFFFF"/>
        </w:rPr>
        <w:t>slow </w:t>
      </w:r>
      <w:r w:rsidR="002454D4" w:rsidRPr="009D0C3E">
        <w:rPr>
          <w:rFonts w:cstheme="minorHAnsi"/>
          <w:color w:val="000000"/>
          <w:sz w:val="24"/>
          <w:szCs w:val="24"/>
          <w:shd w:val="clear" w:color="auto" w:fill="FFFFFF"/>
        </w:rPr>
        <w:t>property tax growth to ensure property tax relief benefits hardworking Nebraska families.</w:t>
      </w:r>
    </w:p>
    <w:p w14:paraId="635765E5" w14:textId="19CB63C1" w:rsidR="002454D4" w:rsidRPr="009D0C3E" w:rsidRDefault="00DE6FA7" w:rsidP="009D0C3E">
      <w:pPr>
        <w:spacing w:after="0" w:line="360" w:lineRule="auto"/>
        <w:ind w:firstLine="720"/>
        <w:rPr>
          <w:rFonts w:cstheme="minorHAnsi"/>
          <w:color w:val="222222"/>
          <w:sz w:val="24"/>
          <w:szCs w:val="24"/>
          <w:shd w:val="clear" w:color="auto" w:fill="FFFFFF"/>
        </w:rPr>
      </w:pPr>
      <w:r w:rsidRPr="009D0C3E">
        <w:rPr>
          <w:rFonts w:cstheme="minorHAnsi"/>
          <w:color w:val="000000"/>
          <w:sz w:val="24"/>
          <w:szCs w:val="24"/>
          <w:shd w:val="clear" w:color="auto" w:fill="FFFFFF"/>
        </w:rPr>
        <w:t>“W</w:t>
      </w:r>
      <w:r w:rsidR="002454D4" w:rsidRPr="009D0C3E">
        <w:rPr>
          <w:rFonts w:cstheme="minorHAnsi"/>
          <w:color w:val="000000"/>
          <w:sz w:val="24"/>
          <w:szCs w:val="24"/>
          <w:shd w:val="clear" w:color="auto" w:fill="FFFFFF"/>
        </w:rPr>
        <w:t>e </w:t>
      </w:r>
      <w:r w:rsidR="002454D4" w:rsidRPr="009D0C3E">
        <w:rPr>
          <w:rFonts w:cstheme="minorHAnsi"/>
          <w:color w:val="222222"/>
          <w:sz w:val="24"/>
          <w:szCs w:val="24"/>
          <w:shd w:val="clear" w:color="auto" w:fill="FFFFFF"/>
        </w:rPr>
        <w:t>must also</w:t>
      </w:r>
      <w:r w:rsidR="002454D4" w:rsidRPr="009D0C3E">
        <w:rPr>
          <w:rFonts w:cstheme="minorHAnsi"/>
          <w:color w:val="000000"/>
          <w:sz w:val="24"/>
          <w:szCs w:val="24"/>
          <w:shd w:val="clear" w:color="auto" w:fill="FFFFFF"/>
        </w:rPr>
        <w:t> guard against the expansion of </w:t>
      </w:r>
      <w:r w:rsidR="002454D4" w:rsidRPr="009D0C3E">
        <w:rPr>
          <w:rFonts w:cstheme="minorHAnsi"/>
          <w:color w:val="222222"/>
          <w:sz w:val="24"/>
          <w:szCs w:val="24"/>
          <w:shd w:val="clear" w:color="auto" w:fill="FFFFFF"/>
        </w:rPr>
        <w:t>s</w:t>
      </w:r>
      <w:r w:rsidR="002454D4" w:rsidRPr="009D0C3E">
        <w:rPr>
          <w:rFonts w:cstheme="minorHAnsi"/>
          <w:color w:val="000000"/>
          <w:sz w:val="24"/>
          <w:szCs w:val="24"/>
          <w:shd w:val="clear" w:color="auto" w:fill="FFFFFF"/>
        </w:rPr>
        <w:t>tate government. </w:t>
      </w:r>
      <w:r w:rsidR="008217A3" w:rsidRPr="009D0C3E">
        <w:rPr>
          <w:rFonts w:cstheme="minorHAnsi"/>
          <w:color w:val="000000"/>
          <w:sz w:val="24"/>
          <w:szCs w:val="24"/>
          <w:shd w:val="clear" w:color="auto" w:fill="FFFFFF"/>
        </w:rPr>
        <w:t>T</w:t>
      </w:r>
      <w:r w:rsidR="002454D4" w:rsidRPr="009D0C3E">
        <w:rPr>
          <w:rFonts w:cstheme="minorHAnsi"/>
          <w:color w:val="222222"/>
          <w:sz w:val="24"/>
          <w:szCs w:val="24"/>
          <w:shd w:val="clear" w:color="auto" w:fill="FFFFFF"/>
        </w:rPr>
        <w:t>he Legislature will decide how to spend funds received by the State as part of ARPA</w:t>
      </w:r>
      <w:r w:rsidR="00A57E33" w:rsidRPr="009D0C3E">
        <w:rPr>
          <w:rFonts w:cstheme="minorHAnsi"/>
          <w:color w:val="222222"/>
          <w:sz w:val="24"/>
          <w:szCs w:val="24"/>
          <w:shd w:val="clear" w:color="auto" w:fill="FFFFFF"/>
        </w:rPr>
        <w:t xml:space="preserve">. </w:t>
      </w:r>
      <w:r w:rsidR="002454D4" w:rsidRPr="009D0C3E">
        <w:rPr>
          <w:rFonts w:cstheme="minorHAnsi"/>
          <w:color w:val="222222"/>
          <w:sz w:val="24"/>
          <w:szCs w:val="24"/>
          <w:shd w:val="clear" w:color="auto" w:fill="FFFFFF"/>
        </w:rPr>
        <w:t>Senators need to make sure these one-time ARPA dollars are devoted to one-time projects.  Otherwise, the ARPA money could end up growing the size of government and putting the burden on future generations of Nebraskans to pay for it.</w:t>
      </w:r>
      <w:r w:rsidR="00A57E33" w:rsidRPr="009D0C3E">
        <w:rPr>
          <w:rFonts w:cstheme="minorHAnsi"/>
          <w:color w:val="222222"/>
          <w:sz w:val="24"/>
          <w:szCs w:val="24"/>
          <w:shd w:val="clear" w:color="auto" w:fill="FFFFFF"/>
        </w:rPr>
        <w:t>”</w:t>
      </w:r>
    </w:p>
    <w:p w14:paraId="2AECF954" w14:textId="1DC70A60" w:rsidR="002454D4" w:rsidRPr="009D0C3E" w:rsidRDefault="002454D4" w:rsidP="009D0C3E">
      <w:pPr>
        <w:spacing w:after="0" w:line="360" w:lineRule="auto"/>
        <w:ind w:firstLine="720"/>
        <w:rPr>
          <w:rFonts w:cstheme="minorHAnsi"/>
          <w:color w:val="222222"/>
          <w:sz w:val="24"/>
          <w:szCs w:val="24"/>
          <w:shd w:val="clear" w:color="auto" w:fill="FFFFFF"/>
        </w:rPr>
      </w:pPr>
      <w:r w:rsidRPr="009D0C3E">
        <w:rPr>
          <w:rFonts w:cstheme="minorHAnsi"/>
          <w:color w:val="222222"/>
          <w:sz w:val="24"/>
          <w:szCs w:val="24"/>
          <w:shd w:val="clear" w:color="auto" w:fill="FFFFFF"/>
        </w:rPr>
        <w:t xml:space="preserve">Finally, </w:t>
      </w:r>
      <w:r w:rsidR="00A57E33" w:rsidRPr="009D0C3E">
        <w:rPr>
          <w:rFonts w:cstheme="minorHAnsi"/>
          <w:color w:val="222222"/>
          <w:sz w:val="24"/>
          <w:szCs w:val="24"/>
          <w:shd w:val="clear" w:color="auto" w:fill="FFFFFF"/>
        </w:rPr>
        <w:t xml:space="preserve">he wrote, </w:t>
      </w:r>
      <w:r w:rsidR="00170AB9" w:rsidRPr="009D0C3E">
        <w:rPr>
          <w:rFonts w:cstheme="minorHAnsi"/>
          <w:color w:val="222222"/>
          <w:sz w:val="24"/>
          <w:szCs w:val="24"/>
          <w:shd w:val="clear" w:color="auto" w:fill="FFFFFF"/>
        </w:rPr>
        <w:t>“s</w:t>
      </w:r>
      <w:r w:rsidRPr="009D0C3E">
        <w:rPr>
          <w:rFonts w:cstheme="minorHAnsi"/>
          <w:color w:val="222222"/>
          <w:sz w:val="24"/>
          <w:szCs w:val="24"/>
          <w:shd w:val="clear" w:color="auto" w:fill="FFFFFF"/>
        </w:rPr>
        <w:t xml:space="preserve">enators need to be prepared to say </w:t>
      </w:r>
      <w:r w:rsidR="008512D3" w:rsidRPr="009D0C3E">
        <w:rPr>
          <w:rFonts w:cstheme="minorHAnsi"/>
          <w:color w:val="222222"/>
          <w:sz w:val="24"/>
          <w:szCs w:val="24"/>
          <w:shd w:val="clear" w:color="auto" w:fill="FFFFFF"/>
        </w:rPr>
        <w:t>‘</w:t>
      </w:r>
      <w:r w:rsidRPr="009D0C3E">
        <w:rPr>
          <w:rFonts w:cstheme="minorHAnsi"/>
          <w:color w:val="222222"/>
          <w:sz w:val="24"/>
          <w:szCs w:val="24"/>
          <w:shd w:val="clear" w:color="auto" w:fill="FFFFFF"/>
        </w:rPr>
        <w:t>no</w:t>
      </w:r>
      <w:r w:rsidR="00650037" w:rsidRPr="009D0C3E">
        <w:rPr>
          <w:rFonts w:cstheme="minorHAnsi"/>
          <w:color w:val="222222"/>
          <w:sz w:val="24"/>
          <w:szCs w:val="24"/>
          <w:shd w:val="clear" w:color="auto" w:fill="FFFFFF"/>
        </w:rPr>
        <w:t xml:space="preserve">’ </w:t>
      </w:r>
      <w:r w:rsidRPr="009D0C3E">
        <w:rPr>
          <w:rFonts w:cstheme="minorHAnsi"/>
          <w:color w:val="222222"/>
          <w:sz w:val="24"/>
          <w:szCs w:val="24"/>
          <w:shd w:val="clear" w:color="auto" w:fill="FFFFFF"/>
        </w:rPr>
        <w:t>to special interest groups looking to take advantage of the State’s strong financial position.  We worked hard to rein in spending when setting the current two-year budget.  Now isn’t the time to take on more spending with costly budget adjustments.</w:t>
      </w:r>
      <w:r w:rsidR="00170AB9" w:rsidRPr="009D0C3E">
        <w:rPr>
          <w:rFonts w:cstheme="minorHAnsi"/>
          <w:color w:val="222222"/>
          <w:sz w:val="24"/>
          <w:szCs w:val="24"/>
          <w:shd w:val="clear" w:color="auto" w:fill="FFFFFF"/>
        </w:rPr>
        <w:t>”</w:t>
      </w:r>
    </w:p>
    <w:p w14:paraId="00E3109E" w14:textId="77777777" w:rsidR="009D0C3E" w:rsidRDefault="00E964E6" w:rsidP="009D0C3E">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9D0C3E">
        <w:rPr>
          <w:rFonts w:asciiTheme="minorHAnsi" w:hAnsiTheme="minorHAnsi" w:cstheme="minorHAnsi"/>
          <w:color w:val="222222"/>
        </w:rPr>
        <w:t xml:space="preserve">Ricketts </w:t>
      </w:r>
      <w:r w:rsidR="00BA2109" w:rsidRPr="009D0C3E">
        <w:rPr>
          <w:rFonts w:asciiTheme="minorHAnsi" w:hAnsiTheme="minorHAnsi" w:cstheme="minorHAnsi"/>
          <w:color w:val="222222"/>
        </w:rPr>
        <w:t xml:space="preserve">has said the state </w:t>
      </w:r>
      <w:r w:rsidRPr="009D0C3E">
        <w:rPr>
          <w:rFonts w:asciiTheme="minorHAnsi" w:hAnsiTheme="minorHAnsi" w:cstheme="minorHAnsi"/>
          <w:color w:val="222222"/>
        </w:rPr>
        <w:t>is in line to get $10.8 billion in federal coronavirus relief money</w:t>
      </w:r>
      <w:r w:rsidR="006E2250" w:rsidRPr="009D0C3E">
        <w:rPr>
          <w:rFonts w:asciiTheme="minorHAnsi" w:hAnsiTheme="minorHAnsi" w:cstheme="minorHAnsi"/>
          <w:color w:val="222222"/>
        </w:rPr>
        <w:t xml:space="preserve">, including </w:t>
      </w:r>
      <w:r w:rsidRPr="009D0C3E">
        <w:rPr>
          <w:rFonts w:asciiTheme="minorHAnsi" w:hAnsiTheme="minorHAnsi" w:cstheme="minorHAnsi"/>
          <w:color w:val="222222"/>
        </w:rPr>
        <w:t xml:space="preserve">about $1.6 billion of stimulus payments that were sent directly to Nebraska </w:t>
      </w:r>
    </w:p>
    <w:p w14:paraId="6F8C4FC1" w14:textId="77777777" w:rsidR="009D0C3E" w:rsidRPr="009D0C3E" w:rsidRDefault="009D0C3E" w:rsidP="009D0C3E">
      <w:pPr>
        <w:spacing w:after="0" w:line="360" w:lineRule="auto"/>
        <w:rPr>
          <w:rFonts w:cstheme="minorHAnsi"/>
          <w:b/>
          <w:color w:val="222222"/>
          <w:sz w:val="24"/>
          <w:szCs w:val="24"/>
          <w:shd w:val="clear" w:color="auto" w:fill="FFFFFF"/>
        </w:rPr>
      </w:pPr>
      <w:r w:rsidRPr="009D0C3E">
        <w:rPr>
          <w:rFonts w:cstheme="minorHAnsi"/>
          <w:b/>
          <w:color w:val="222222"/>
          <w:sz w:val="24"/>
          <w:szCs w:val="24"/>
          <w:shd w:val="clear" w:color="auto" w:fill="FFFFFF"/>
        </w:rPr>
        <w:lastRenderedPageBreak/>
        <w:t>For Release Wednesday, January 5, 2022 – Page 2</w:t>
      </w:r>
    </w:p>
    <w:p w14:paraId="7A321CEB" w14:textId="77777777" w:rsidR="009D0C3E" w:rsidRDefault="009D0C3E" w:rsidP="009D0C3E">
      <w:pPr>
        <w:pStyle w:val="NormalWeb"/>
        <w:shd w:val="clear" w:color="auto" w:fill="FFFFFF"/>
        <w:spacing w:before="0" w:beforeAutospacing="0" w:after="0" w:afterAutospacing="0" w:line="360" w:lineRule="auto"/>
        <w:ind w:firstLine="720"/>
        <w:rPr>
          <w:rFonts w:asciiTheme="minorHAnsi" w:hAnsiTheme="minorHAnsi" w:cstheme="minorHAnsi"/>
          <w:color w:val="222222"/>
        </w:rPr>
      </w:pPr>
    </w:p>
    <w:p w14:paraId="6556A68C" w14:textId="22012C4E" w:rsidR="00E964E6" w:rsidRPr="009D0C3E" w:rsidRDefault="00E964E6" w:rsidP="009D0C3E">
      <w:pPr>
        <w:pStyle w:val="NormalWeb"/>
        <w:shd w:val="clear" w:color="auto" w:fill="FFFFFF"/>
        <w:spacing w:before="0" w:beforeAutospacing="0" w:after="0" w:afterAutospacing="0" w:line="360" w:lineRule="auto"/>
        <w:rPr>
          <w:rFonts w:asciiTheme="minorHAnsi" w:hAnsiTheme="minorHAnsi" w:cstheme="minorHAnsi"/>
          <w:color w:val="222222"/>
        </w:rPr>
      </w:pPr>
      <w:r w:rsidRPr="009D0C3E">
        <w:rPr>
          <w:rFonts w:asciiTheme="minorHAnsi" w:hAnsiTheme="minorHAnsi" w:cstheme="minorHAnsi"/>
          <w:color w:val="222222"/>
        </w:rPr>
        <w:t>households. Nearly two-thirds of the rest — some $6.4 billion — is going out through the Paycheck Protection Program to help small businesses keep employees on their payroll.</w:t>
      </w:r>
      <w:r w:rsidR="008B2CEB" w:rsidRPr="009D0C3E">
        <w:rPr>
          <w:rFonts w:asciiTheme="minorHAnsi" w:hAnsiTheme="minorHAnsi" w:cstheme="minorHAnsi"/>
          <w:color w:val="222222"/>
        </w:rPr>
        <w:t xml:space="preserve"> M</w:t>
      </w:r>
      <w:r w:rsidRPr="009D0C3E">
        <w:rPr>
          <w:rFonts w:asciiTheme="minorHAnsi" w:hAnsiTheme="minorHAnsi" w:cstheme="minorHAnsi"/>
          <w:color w:val="222222"/>
        </w:rPr>
        <w:t>oney also is earmarked for various programs to help struggling families, unemployed workers, health care providers, schools, human service organizations, and state and local governments.</w:t>
      </w:r>
    </w:p>
    <w:p w14:paraId="437573E2" w14:textId="6CAD7A70" w:rsidR="00C55A6B" w:rsidRPr="009D0C3E" w:rsidRDefault="001D0409" w:rsidP="009D0C3E">
      <w:pPr>
        <w:pStyle w:val="NormalWeb"/>
        <w:shd w:val="clear" w:color="auto" w:fill="FFFFFF"/>
        <w:spacing w:before="0" w:beforeAutospacing="0" w:after="0" w:afterAutospacing="0" w:line="360" w:lineRule="auto"/>
        <w:ind w:firstLine="720"/>
        <w:rPr>
          <w:rFonts w:asciiTheme="minorHAnsi" w:hAnsiTheme="minorHAnsi" w:cstheme="minorHAnsi"/>
          <w:color w:val="686868"/>
        </w:rPr>
      </w:pPr>
      <w:r w:rsidRPr="009D0C3E">
        <w:rPr>
          <w:rFonts w:asciiTheme="minorHAnsi" w:hAnsiTheme="minorHAnsi" w:cstheme="minorHAnsi"/>
          <w:color w:val="686868"/>
        </w:rPr>
        <w:t>With six Re</w:t>
      </w:r>
      <w:r w:rsidR="00C26D3F" w:rsidRPr="009D0C3E">
        <w:rPr>
          <w:rFonts w:asciiTheme="minorHAnsi" w:hAnsiTheme="minorHAnsi" w:cstheme="minorHAnsi"/>
          <w:color w:val="686868"/>
        </w:rPr>
        <w:t xml:space="preserve">publicans and one Democrat seeking the office from which Ricketts is </w:t>
      </w:r>
      <w:r w:rsidR="00EF575A" w:rsidRPr="009D0C3E">
        <w:rPr>
          <w:rFonts w:asciiTheme="minorHAnsi" w:hAnsiTheme="minorHAnsi" w:cstheme="minorHAnsi"/>
          <w:color w:val="686868"/>
        </w:rPr>
        <w:t>term limited</w:t>
      </w:r>
      <w:r w:rsidR="009D0C3E">
        <w:rPr>
          <w:rFonts w:asciiTheme="minorHAnsi" w:hAnsiTheme="minorHAnsi" w:cstheme="minorHAnsi"/>
          <w:color w:val="686868"/>
        </w:rPr>
        <w:t>,</w:t>
      </w:r>
      <w:bookmarkStart w:id="0" w:name="_GoBack"/>
      <w:bookmarkEnd w:id="0"/>
      <w:r w:rsidR="00CA71FA" w:rsidRPr="009D0C3E">
        <w:rPr>
          <w:rFonts w:asciiTheme="minorHAnsi" w:hAnsiTheme="minorHAnsi" w:cstheme="minorHAnsi"/>
          <w:color w:val="686868"/>
        </w:rPr>
        <w:t xml:space="preserve"> </w:t>
      </w:r>
      <w:r w:rsidR="0049098D" w:rsidRPr="009D0C3E">
        <w:rPr>
          <w:rFonts w:asciiTheme="minorHAnsi" w:hAnsiTheme="minorHAnsi" w:cstheme="minorHAnsi"/>
          <w:color w:val="686868"/>
        </w:rPr>
        <w:t>t</w:t>
      </w:r>
      <w:r w:rsidR="00C26D3F" w:rsidRPr="009D0C3E">
        <w:rPr>
          <w:rFonts w:asciiTheme="minorHAnsi" w:hAnsiTheme="minorHAnsi" w:cstheme="minorHAnsi"/>
          <w:color w:val="686868"/>
        </w:rPr>
        <w:t xml:space="preserve">he Governor said he </w:t>
      </w:r>
      <w:r w:rsidR="00C55A6B" w:rsidRPr="009D0C3E">
        <w:rPr>
          <w:rFonts w:asciiTheme="minorHAnsi" w:hAnsiTheme="minorHAnsi" w:cstheme="minorHAnsi"/>
          <w:color w:val="686868"/>
        </w:rPr>
        <w:t xml:space="preserve">asked Trump </w:t>
      </w:r>
      <w:r w:rsidR="00AA23C9" w:rsidRPr="009D0C3E">
        <w:rPr>
          <w:rFonts w:asciiTheme="minorHAnsi" w:hAnsiTheme="minorHAnsi" w:cstheme="minorHAnsi"/>
          <w:color w:val="686868"/>
        </w:rPr>
        <w:t>to “stay out of the race</w:t>
      </w:r>
      <w:r w:rsidR="006A15B3" w:rsidRPr="009D0C3E">
        <w:rPr>
          <w:rFonts w:asciiTheme="minorHAnsi" w:hAnsiTheme="minorHAnsi" w:cstheme="minorHAnsi"/>
          <w:color w:val="686868"/>
        </w:rPr>
        <w:t xml:space="preserve">” and </w:t>
      </w:r>
      <w:r w:rsidR="00C55A6B" w:rsidRPr="009D0C3E">
        <w:rPr>
          <w:rFonts w:asciiTheme="minorHAnsi" w:hAnsiTheme="minorHAnsi" w:cstheme="minorHAnsi"/>
          <w:color w:val="686868"/>
        </w:rPr>
        <w:t xml:space="preserve">not endorse anyone in </w:t>
      </w:r>
      <w:r w:rsidR="00E0676A" w:rsidRPr="009D0C3E">
        <w:rPr>
          <w:rFonts w:asciiTheme="minorHAnsi" w:hAnsiTheme="minorHAnsi" w:cstheme="minorHAnsi"/>
          <w:color w:val="686868"/>
        </w:rPr>
        <w:t xml:space="preserve">the </w:t>
      </w:r>
      <w:r w:rsidR="00C55A6B" w:rsidRPr="009D0C3E">
        <w:rPr>
          <w:rFonts w:asciiTheme="minorHAnsi" w:hAnsiTheme="minorHAnsi" w:cstheme="minorHAnsi"/>
          <w:color w:val="686868"/>
        </w:rPr>
        <w:t>Nebraska primary</w:t>
      </w:r>
      <w:r w:rsidR="00EF575A" w:rsidRPr="009D0C3E">
        <w:rPr>
          <w:rFonts w:asciiTheme="minorHAnsi" w:hAnsiTheme="minorHAnsi" w:cstheme="minorHAnsi"/>
          <w:color w:val="686868"/>
        </w:rPr>
        <w:t>. He also took a shot at one of those</w:t>
      </w:r>
      <w:r w:rsidR="002B5E83" w:rsidRPr="009D0C3E">
        <w:rPr>
          <w:rFonts w:asciiTheme="minorHAnsi" w:hAnsiTheme="minorHAnsi" w:cstheme="minorHAnsi"/>
          <w:color w:val="686868"/>
        </w:rPr>
        <w:t xml:space="preserve"> Republican candidates, Charles Herbster who has made a big deal of being endorsed by Trump.</w:t>
      </w:r>
    </w:p>
    <w:p w14:paraId="6ABA274A" w14:textId="7E358426" w:rsidR="00352C1A" w:rsidRPr="009D0C3E" w:rsidRDefault="00C55A6B" w:rsidP="009D0C3E">
      <w:pPr>
        <w:pStyle w:val="NormalWeb"/>
        <w:shd w:val="clear" w:color="auto" w:fill="FFFFFF"/>
        <w:spacing w:before="0" w:beforeAutospacing="0" w:after="0" w:afterAutospacing="0" w:line="360" w:lineRule="auto"/>
        <w:ind w:firstLine="720"/>
        <w:rPr>
          <w:rFonts w:asciiTheme="minorHAnsi" w:hAnsiTheme="minorHAnsi" w:cstheme="minorHAnsi"/>
          <w:color w:val="686868"/>
        </w:rPr>
      </w:pPr>
      <w:r w:rsidRPr="009D0C3E">
        <w:rPr>
          <w:rFonts w:asciiTheme="minorHAnsi" w:hAnsiTheme="minorHAnsi" w:cstheme="minorHAnsi"/>
          <w:color w:val="686868"/>
        </w:rPr>
        <w:t>“When it comes to the candidate that he ultimately endorsed, I don’t believe if you put your company headquarters in a different state that you’re going to be able to be effective with regard to economic development here in the state,” Ricketts said referring to Herbster,</w:t>
      </w:r>
      <w:r w:rsidR="00081EB0" w:rsidRPr="009D0C3E">
        <w:rPr>
          <w:rFonts w:asciiTheme="minorHAnsi" w:hAnsiTheme="minorHAnsi" w:cstheme="minorHAnsi"/>
          <w:color w:val="686868"/>
        </w:rPr>
        <w:t xml:space="preserve"> who run</w:t>
      </w:r>
      <w:r w:rsidR="00D3034B" w:rsidRPr="009D0C3E">
        <w:rPr>
          <w:rFonts w:asciiTheme="minorHAnsi" w:hAnsiTheme="minorHAnsi" w:cstheme="minorHAnsi"/>
          <w:color w:val="686868"/>
        </w:rPr>
        <w:t>s</w:t>
      </w:r>
      <w:r w:rsidR="00081EB0" w:rsidRPr="009D0C3E">
        <w:rPr>
          <w:rFonts w:asciiTheme="minorHAnsi" w:hAnsiTheme="minorHAnsi" w:cstheme="minorHAnsi"/>
          <w:color w:val="686868"/>
        </w:rPr>
        <w:t xml:space="preserve"> Herbster Angus</w:t>
      </w:r>
      <w:r w:rsidRPr="009D0C3E">
        <w:rPr>
          <w:rFonts w:asciiTheme="minorHAnsi" w:hAnsiTheme="minorHAnsi" w:cstheme="minorHAnsi"/>
          <w:color w:val="686868"/>
        </w:rPr>
        <w:t xml:space="preserve"> Farms</w:t>
      </w:r>
      <w:r w:rsidR="00D3034B" w:rsidRPr="009D0C3E">
        <w:rPr>
          <w:rFonts w:asciiTheme="minorHAnsi" w:hAnsiTheme="minorHAnsi" w:cstheme="minorHAnsi"/>
          <w:color w:val="686868"/>
        </w:rPr>
        <w:t xml:space="preserve"> at Falls City and is also the CEO of </w:t>
      </w:r>
      <w:r w:rsidR="00EF575A" w:rsidRPr="009D0C3E">
        <w:rPr>
          <w:rFonts w:asciiTheme="minorHAnsi" w:hAnsiTheme="minorHAnsi" w:cstheme="minorHAnsi"/>
          <w:color w:val="686868"/>
        </w:rPr>
        <w:t>Conklin Company Inc., with executive offices in Kansas City, MO, and manufacturing and distribution</w:t>
      </w:r>
      <w:r w:rsidR="007E518E" w:rsidRPr="009D0C3E">
        <w:rPr>
          <w:rFonts w:asciiTheme="minorHAnsi" w:hAnsiTheme="minorHAnsi" w:cstheme="minorHAnsi"/>
          <w:color w:val="686868"/>
        </w:rPr>
        <w:t xml:space="preserve"> facilities</w:t>
      </w:r>
      <w:r w:rsidR="00EF575A" w:rsidRPr="009D0C3E">
        <w:rPr>
          <w:rFonts w:asciiTheme="minorHAnsi" w:hAnsiTheme="minorHAnsi" w:cstheme="minorHAnsi"/>
          <w:color w:val="686868"/>
        </w:rPr>
        <w:t xml:space="preserve"> in Shakopee, MN</w:t>
      </w:r>
      <w:r w:rsidR="007E518E" w:rsidRPr="009D0C3E">
        <w:rPr>
          <w:rFonts w:asciiTheme="minorHAnsi" w:hAnsiTheme="minorHAnsi" w:cstheme="minorHAnsi"/>
          <w:color w:val="686868"/>
        </w:rPr>
        <w:t>.</w:t>
      </w:r>
    </w:p>
    <w:p w14:paraId="5EAAC3A1" w14:textId="7362FC74" w:rsidR="00FD036F" w:rsidRPr="009D0C3E" w:rsidRDefault="007E518E" w:rsidP="009D0C3E">
      <w:pPr>
        <w:pStyle w:val="NormalWeb"/>
        <w:shd w:val="clear" w:color="auto" w:fill="FFFFFF"/>
        <w:spacing w:before="0" w:beforeAutospacing="0" w:after="0" w:afterAutospacing="0" w:line="360" w:lineRule="auto"/>
        <w:ind w:firstLine="720"/>
        <w:rPr>
          <w:rFonts w:asciiTheme="minorHAnsi" w:hAnsiTheme="minorHAnsi" w:cstheme="minorHAnsi"/>
          <w:color w:val="686868"/>
        </w:rPr>
      </w:pPr>
      <w:r w:rsidRPr="009D0C3E">
        <w:rPr>
          <w:rFonts w:asciiTheme="minorHAnsi" w:hAnsiTheme="minorHAnsi" w:cstheme="minorHAnsi"/>
          <w:color w:val="686868"/>
        </w:rPr>
        <w:t>In addition to Herbster</w:t>
      </w:r>
      <w:r w:rsidR="002039D5" w:rsidRPr="009D0C3E">
        <w:rPr>
          <w:rFonts w:asciiTheme="minorHAnsi" w:hAnsiTheme="minorHAnsi" w:cstheme="minorHAnsi"/>
          <w:color w:val="686868"/>
        </w:rPr>
        <w:t xml:space="preserve">, </w:t>
      </w:r>
      <w:r w:rsidR="00C55A6B" w:rsidRPr="009D0C3E">
        <w:rPr>
          <w:rFonts w:asciiTheme="minorHAnsi" w:hAnsiTheme="minorHAnsi" w:cstheme="minorHAnsi"/>
          <w:color w:val="686868"/>
        </w:rPr>
        <w:t>NU Regent Jim Pillen, State Senator Brett Lindstrom, Omaha IT manager Breland Ridenour, Lincoln military veteran Michael Connely, and Herbster’s former running-mate, Theresa Thibodeau</w:t>
      </w:r>
      <w:r w:rsidR="006C194A" w:rsidRPr="009D0C3E">
        <w:rPr>
          <w:rFonts w:asciiTheme="minorHAnsi" w:hAnsiTheme="minorHAnsi" w:cstheme="minorHAnsi"/>
          <w:color w:val="686868"/>
        </w:rPr>
        <w:t>, a former state Senator</w:t>
      </w:r>
      <w:r w:rsidR="006A32E1" w:rsidRPr="009D0C3E">
        <w:rPr>
          <w:rFonts w:asciiTheme="minorHAnsi" w:hAnsiTheme="minorHAnsi" w:cstheme="minorHAnsi"/>
          <w:color w:val="686868"/>
        </w:rPr>
        <w:t xml:space="preserve"> are seeking the nomination</w:t>
      </w:r>
      <w:r w:rsidR="00C55A6B" w:rsidRPr="009D0C3E">
        <w:rPr>
          <w:rFonts w:asciiTheme="minorHAnsi" w:hAnsiTheme="minorHAnsi" w:cstheme="minorHAnsi"/>
          <w:color w:val="686868"/>
        </w:rPr>
        <w:t xml:space="preserve">. State Senator Carol Blood is the only Democrat who’s announced a run so far. </w:t>
      </w:r>
    </w:p>
    <w:p w14:paraId="1AED8A5C" w14:textId="208DF887" w:rsidR="00C55A6B" w:rsidRPr="009D0C3E" w:rsidRDefault="00C55A6B" w:rsidP="009D0C3E">
      <w:pPr>
        <w:pStyle w:val="NormalWeb"/>
        <w:shd w:val="clear" w:color="auto" w:fill="FFFFFF"/>
        <w:spacing w:before="0" w:beforeAutospacing="0" w:after="0" w:afterAutospacing="0" w:line="360" w:lineRule="auto"/>
        <w:ind w:firstLine="720"/>
        <w:rPr>
          <w:rFonts w:asciiTheme="minorHAnsi" w:hAnsiTheme="minorHAnsi" w:cstheme="minorHAnsi"/>
          <w:color w:val="686868"/>
        </w:rPr>
      </w:pPr>
      <w:r w:rsidRPr="009D0C3E">
        <w:rPr>
          <w:rFonts w:asciiTheme="minorHAnsi" w:hAnsiTheme="minorHAnsi" w:cstheme="minorHAnsi"/>
          <w:color w:val="686868"/>
        </w:rPr>
        <w:t>Former Nebraska Governor Dave Heineman ruled out a bid that ended months of speculation. Heineman said he did have plans to be an active voice in the race but did not endorse anyone yet. Ricketts said he plans to wait to see who will be in the race before commenting on that, though it’s speculated he’s throwing support behind Pillen.</w:t>
      </w:r>
    </w:p>
    <w:p w14:paraId="5F934172" w14:textId="304AC7B7" w:rsidR="00C55A6B" w:rsidRPr="009D0C3E" w:rsidRDefault="007C422A" w:rsidP="00401805">
      <w:pPr>
        <w:pStyle w:val="NormalWeb"/>
        <w:shd w:val="clear" w:color="auto" w:fill="FFFFFF"/>
        <w:spacing w:before="0" w:beforeAutospacing="0" w:after="0" w:afterAutospacing="0"/>
        <w:rPr>
          <w:rFonts w:asciiTheme="minorHAnsi" w:hAnsiTheme="minorHAnsi" w:cstheme="minorHAnsi"/>
          <w:color w:val="686868"/>
        </w:rPr>
      </w:pPr>
      <w:r w:rsidRPr="009D0C3E">
        <w:rPr>
          <w:rFonts w:asciiTheme="minorHAnsi" w:hAnsiTheme="minorHAnsi" w:cstheme="minorHAnsi"/>
          <w:color w:val="686868"/>
        </w:rPr>
        <w:t xml:space="preserve"> </w:t>
      </w:r>
    </w:p>
    <w:p w14:paraId="73DB5EB9" w14:textId="33CD3021" w:rsidR="00BF66C2" w:rsidRPr="009D0C3E" w:rsidRDefault="007126C2" w:rsidP="00401805">
      <w:pPr>
        <w:pStyle w:val="NormalWeb"/>
        <w:shd w:val="clear" w:color="auto" w:fill="FFFFFF"/>
        <w:spacing w:before="0" w:beforeAutospacing="0" w:after="0" w:afterAutospacing="0"/>
        <w:rPr>
          <w:rFonts w:asciiTheme="minorHAnsi" w:hAnsiTheme="minorHAnsi" w:cstheme="minorHAnsi"/>
          <w:color w:val="686868"/>
        </w:rPr>
      </w:pPr>
      <w:r w:rsidRPr="009D0C3E">
        <w:rPr>
          <w:rFonts w:asciiTheme="minorHAnsi" w:hAnsiTheme="minorHAnsi" w:cstheme="minorHAnsi"/>
          <w:color w:val="686868"/>
        </w:rPr>
        <w:t xml:space="preserve"> </w:t>
      </w:r>
    </w:p>
    <w:p w14:paraId="65751F2A" w14:textId="77777777" w:rsidR="002620D9" w:rsidRPr="009D0C3E" w:rsidRDefault="002620D9" w:rsidP="002620D9">
      <w:pPr>
        <w:ind w:left="2880" w:firstLine="720"/>
        <w:rPr>
          <w:rFonts w:eastAsia="Times New Roman" w:cstheme="minorHAnsi"/>
          <w:sz w:val="24"/>
          <w:szCs w:val="24"/>
        </w:rPr>
      </w:pPr>
      <w:r w:rsidRPr="009D0C3E">
        <w:rPr>
          <w:rFonts w:eastAsia="Times New Roman" w:cstheme="minorHAnsi"/>
          <w:sz w:val="24"/>
          <w:szCs w:val="24"/>
        </w:rPr>
        <w:t>-30-</w:t>
      </w:r>
    </w:p>
    <w:p w14:paraId="59398DC9" w14:textId="77777777" w:rsidR="002620D9" w:rsidRPr="009D0C3E" w:rsidRDefault="002620D9" w:rsidP="002620D9">
      <w:pPr>
        <w:spacing w:after="0" w:line="240" w:lineRule="auto"/>
        <w:rPr>
          <w:rFonts w:eastAsia="Times New Roman" w:cstheme="minorHAnsi"/>
          <w:sz w:val="24"/>
          <w:szCs w:val="24"/>
        </w:rPr>
      </w:pPr>
    </w:p>
    <w:p w14:paraId="0E7A106E" w14:textId="4C6534AE" w:rsidR="00BF66C2" w:rsidRPr="009D0C3E" w:rsidRDefault="002620D9" w:rsidP="009D0C3E">
      <w:pPr>
        <w:spacing w:after="0" w:line="240" w:lineRule="auto"/>
        <w:rPr>
          <w:rFonts w:cstheme="minorHAnsi"/>
          <w:color w:val="686868"/>
          <w:sz w:val="24"/>
          <w:szCs w:val="24"/>
        </w:rPr>
      </w:pPr>
      <w:r w:rsidRPr="009D0C3E">
        <w:rPr>
          <w:rFonts w:cstheme="minorHAnsi"/>
          <w:i/>
          <w:iCs/>
          <w:sz w:val="24"/>
          <w:szCs w:val="24"/>
        </w:rPr>
        <w:t xml:space="preserve">J.L. Schmidt has been covering Nebraska government and politics since 1979. He has been a registered Independent for more than 20 years.  </w:t>
      </w:r>
    </w:p>
    <w:p w14:paraId="44013F68" w14:textId="77777777" w:rsidR="00C55A6B" w:rsidRPr="00401805" w:rsidRDefault="00C55A6B" w:rsidP="00401805">
      <w:pPr>
        <w:spacing w:after="0" w:line="240" w:lineRule="auto"/>
        <w:rPr>
          <w:rFonts w:cstheme="minorHAnsi"/>
        </w:rPr>
      </w:pPr>
    </w:p>
    <w:sectPr w:rsidR="00C55A6B" w:rsidRPr="00401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125"/>
    <w:rsid w:val="00023792"/>
    <w:rsid w:val="00081EB0"/>
    <w:rsid w:val="00101F57"/>
    <w:rsid w:val="00160A92"/>
    <w:rsid w:val="00170AB9"/>
    <w:rsid w:val="00182A89"/>
    <w:rsid w:val="001D0409"/>
    <w:rsid w:val="002039D5"/>
    <w:rsid w:val="002454D4"/>
    <w:rsid w:val="002476CA"/>
    <w:rsid w:val="002620D9"/>
    <w:rsid w:val="002B5E83"/>
    <w:rsid w:val="003009A9"/>
    <w:rsid w:val="0032689F"/>
    <w:rsid w:val="00352C1A"/>
    <w:rsid w:val="0036455D"/>
    <w:rsid w:val="00401805"/>
    <w:rsid w:val="0049098D"/>
    <w:rsid w:val="005052ED"/>
    <w:rsid w:val="005313D5"/>
    <w:rsid w:val="00555435"/>
    <w:rsid w:val="00595D15"/>
    <w:rsid w:val="005B3125"/>
    <w:rsid w:val="005F3BDA"/>
    <w:rsid w:val="00650037"/>
    <w:rsid w:val="006962FC"/>
    <w:rsid w:val="006A15B3"/>
    <w:rsid w:val="006A32E1"/>
    <w:rsid w:val="006B3096"/>
    <w:rsid w:val="006C194A"/>
    <w:rsid w:val="006D4F16"/>
    <w:rsid w:val="006E2250"/>
    <w:rsid w:val="007126C2"/>
    <w:rsid w:val="007341E3"/>
    <w:rsid w:val="00740CB9"/>
    <w:rsid w:val="007B5838"/>
    <w:rsid w:val="007C422A"/>
    <w:rsid w:val="007E518E"/>
    <w:rsid w:val="008217A3"/>
    <w:rsid w:val="008512D3"/>
    <w:rsid w:val="008957F1"/>
    <w:rsid w:val="008A336B"/>
    <w:rsid w:val="008A3ECC"/>
    <w:rsid w:val="008B2CEB"/>
    <w:rsid w:val="008F36B7"/>
    <w:rsid w:val="00903BCE"/>
    <w:rsid w:val="009D0C3E"/>
    <w:rsid w:val="009E3EE5"/>
    <w:rsid w:val="009E438D"/>
    <w:rsid w:val="00A57E33"/>
    <w:rsid w:val="00AA23C9"/>
    <w:rsid w:val="00B353B9"/>
    <w:rsid w:val="00B41F52"/>
    <w:rsid w:val="00BA2109"/>
    <w:rsid w:val="00BE05CB"/>
    <w:rsid w:val="00BE73D9"/>
    <w:rsid w:val="00BF66C2"/>
    <w:rsid w:val="00C26D3F"/>
    <w:rsid w:val="00C55A6B"/>
    <w:rsid w:val="00C7664E"/>
    <w:rsid w:val="00CA71FA"/>
    <w:rsid w:val="00CB2219"/>
    <w:rsid w:val="00D3034B"/>
    <w:rsid w:val="00D53552"/>
    <w:rsid w:val="00DE4875"/>
    <w:rsid w:val="00DE6FA7"/>
    <w:rsid w:val="00E04CD4"/>
    <w:rsid w:val="00E0676A"/>
    <w:rsid w:val="00E335D9"/>
    <w:rsid w:val="00E964E6"/>
    <w:rsid w:val="00EF575A"/>
    <w:rsid w:val="00FB1BCB"/>
    <w:rsid w:val="00FD036F"/>
    <w:rsid w:val="00FD5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2F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5A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5A6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5A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5A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29211">
      <w:bodyDiv w:val="1"/>
      <w:marLeft w:val="0"/>
      <w:marRight w:val="0"/>
      <w:marTop w:val="0"/>
      <w:marBottom w:val="0"/>
      <w:divBdr>
        <w:top w:val="none" w:sz="0" w:space="0" w:color="auto"/>
        <w:left w:val="none" w:sz="0" w:space="0" w:color="auto"/>
        <w:bottom w:val="none" w:sz="0" w:space="0" w:color="auto"/>
        <w:right w:val="none" w:sz="0" w:space="0" w:color="auto"/>
      </w:divBdr>
      <w:divsChild>
        <w:div w:id="1126696225">
          <w:marLeft w:val="0"/>
          <w:marRight w:val="0"/>
          <w:marTop w:val="0"/>
          <w:marBottom w:val="0"/>
          <w:divBdr>
            <w:top w:val="none" w:sz="0" w:space="0" w:color="auto"/>
            <w:left w:val="none" w:sz="0" w:space="0" w:color="auto"/>
            <w:bottom w:val="none" w:sz="0" w:space="0" w:color="auto"/>
            <w:right w:val="none" w:sz="0" w:space="0" w:color="auto"/>
          </w:divBdr>
          <w:divsChild>
            <w:div w:id="183983219">
              <w:marLeft w:val="0"/>
              <w:marRight w:val="0"/>
              <w:marTop w:val="0"/>
              <w:marBottom w:val="0"/>
              <w:divBdr>
                <w:top w:val="none" w:sz="0" w:space="0" w:color="auto"/>
                <w:left w:val="none" w:sz="0" w:space="0" w:color="auto"/>
                <w:bottom w:val="none" w:sz="0" w:space="0" w:color="auto"/>
                <w:right w:val="none" w:sz="0" w:space="0" w:color="auto"/>
              </w:divBdr>
            </w:div>
            <w:div w:id="2086417403">
              <w:marLeft w:val="0"/>
              <w:marRight w:val="0"/>
              <w:marTop w:val="0"/>
              <w:marBottom w:val="0"/>
              <w:divBdr>
                <w:top w:val="none" w:sz="0" w:space="0" w:color="auto"/>
                <w:left w:val="none" w:sz="0" w:space="0" w:color="auto"/>
                <w:bottom w:val="none" w:sz="0" w:space="0" w:color="auto"/>
                <w:right w:val="none" w:sz="0" w:space="0" w:color="auto"/>
              </w:divBdr>
              <w:divsChild>
                <w:div w:id="158160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56984">
          <w:marLeft w:val="0"/>
          <w:marRight w:val="0"/>
          <w:marTop w:val="0"/>
          <w:marBottom w:val="0"/>
          <w:divBdr>
            <w:top w:val="none" w:sz="0" w:space="0" w:color="auto"/>
            <w:left w:val="none" w:sz="0" w:space="0" w:color="auto"/>
            <w:bottom w:val="none" w:sz="0" w:space="0" w:color="auto"/>
            <w:right w:val="none" w:sz="0" w:space="0" w:color="auto"/>
          </w:divBdr>
          <w:divsChild>
            <w:div w:id="1248731704">
              <w:marLeft w:val="0"/>
              <w:marRight w:val="0"/>
              <w:marTop w:val="0"/>
              <w:marBottom w:val="0"/>
              <w:divBdr>
                <w:top w:val="none" w:sz="0" w:space="0" w:color="auto"/>
                <w:left w:val="none" w:sz="0" w:space="0" w:color="auto"/>
                <w:bottom w:val="none" w:sz="0" w:space="0" w:color="auto"/>
                <w:right w:val="none" w:sz="0" w:space="0" w:color="auto"/>
              </w:divBdr>
              <w:divsChild>
                <w:div w:id="16028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1837">
      <w:bodyDiv w:val="1"/>
      <w:marLeft w:val="0"/>
      <w:marRight w:val="0"/>
      <w:marTop w:val="0"/>
      <w:marBottom w:val="0"/>
      <w:divBdr>
        <w:top w:val="none" w:sz="0" w:space="0" w:color="auto"/>
        <w:left w:val="none" w:sz="0" w:space="0" w:color="auto"/>
        <w:bottom w:val="none" w:sz="0" w:space="0" w:color="auto"/>
        <w:right w:val="none" w:sz="0" w:space="0" w:color="auto"/>
      </w:divBdr>
    </w:div>
    <w:div w:id="575357855">
      <w:bodyDiv w:val="1"/>
      <w:marLeft w:val="0"/>
      <w:marRight w:val="0"/>
      <w:marTop w:val="0"/>
      <w:marBottom w:val="0"/>
      <w:divBdr>
        <w:top w:val="none" w:sz="0" w:space="0" w:color="auto"/>
        <w:left w:val="none" w:sz="0" w:space="0" w:color="auto"/>
        <w:bottom w:val="none" w:sz="0" w:space="0" w:color="auto"/>
        <w:right w:val="none" w:sz="0" w:space="0" w:color="auto"/>
      </w:divBdr>
    </w:div>
    <w:div w:id="639724515">
      <w:bodyDiv w:val="1"/>
      <w:marLeft w:val="0"/>
      <w:marRight w:val="0"/>
      <w:marTop w:val="0"/>
      <w:marBottom w:val="0"/>
      <w:divBdr>
        <w:top w:val="none" w:sz="0" w:space="0" w:color="auto"/>
        <w:left w:val="none" w:sz="0" w:space="0" w:color="auto"/>
        <w:bottom w:val="none" w:sz="0" w:space="0" w:color="auto"/>
        <w:right w:val="none" w:sz="0" w:space="0" w:color="auto"/>
      </w:divBdr>
      <w:divsChild>
        <w:div w:id="1504474004">
          <w:marLeft w:val="0"/>
          <w:marRight w:val="0"/>
          <w:marTop w:val="0"/>
          <w:marBottom w:val="0"/>
          <w:divBdr>
            <w:top w:val="none" w:sz="0" w:space="0" w:color="auto"/>
            <w:left w:val="none" w:sz="0" w:space="0" w:color="auto"/>
            <w:bottom w:val="none" w:sz="0" w:space="0" w:color="auto"/>
            <w:right w:val="none" w:sz="0" w:space="0" w:color="auto"/>
          </w:divBdr>
        </w:div>
        <w:div w:id="256325365">
          <w:marLeft w:val="0"/>
          <w:marRight w:val="0"/>
          <w:marTop w:val="0"/>
          <w:marBottom w:val="0"/>
          <w:divBdr>
            <w:top w:val="none" w:sz="0" w:space="0" w:color="auto"/>
            <w:left w:val="none" w:sz="0" w:space="0" w:color="auto"/>
            <w:bottom w:val="none" w:sz="0" w:space="0" w:color="auto"/>
            <w:right w:val="none" w:sz="0" w:space="0" w:color="auto"/>
          </w:divBdr>
        </w:div>
        <w:div w:id="2086173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3464</Characters>
  <Application>Microsoft Macintosh Word</Application>
  <DocSecurity>0</DocSecurity>
  <Lines>28</Lines>
  <Paragraphs>8</Paragraphs>
  <ScaleCrop>false</ScaleCrop>
  <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2021-12-29T17:17:00Z</dcterms:created>
  <dcterms:modified xsi:type="dcterms:W3CDTF">2021-12-29T17:17:00Z</dcterms:modified>
</cp:coreProperties>
</file>