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B5DDB" w14:textId="16FBC06D" w:rsidR="00735788" w:rsidRDefault="00DA57FF" w:rsidP="00735788">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735788" w:rsidRPr="00DA57FF">
        <w:rPr>
          <w:rFonts w:asciiTheme="minorHAnsi" w:hAnsiTheme="minorHAnsi" w:cstheme="minorHAnsi"/>
          <w:b/>
          <w:bCs/>
          <w:color w:val="222222"/>
        </w:rPr>
        <w:t>March 16, 2022</w:t>
      </w:r>
    </w:p>
    <w:p w14:paraId="317FAD33" w14:textId="77777777" w:rsidR="00DA57FF" w:rsidRPr="00DA57FF" w:rsidRDefault="00DA57FF" w:rsidP="00735788">
      <w:pPr>
        <w:pStyle w:val="NormalWeb"/>
        <w:shd w:val="clear" w:color="auto" w:fill="FFFFFF"/>
        <w:spacing w:before="0" w:beforeAutospacing="0" w:after="0" w:afterAutospacing="0"/>
        <w:rPr>
          <w:rFonts w:asciiTheme="minorHAnsi" w:hAnsiTheme="minorHAnsi" w:cstheme="minorHAnsi"/>
          <w:b/>
          <w:bCs/>
          <w:color w:val="222222"/>
        </w:rPr>
      </w:pPr>
    </w:p>
    <w:p w14:paraId="6D86A21F" w14:textId="77777777" w:rsidR="00DA57FF" w:rsidRDefault="00DA57FF" w:rsidP="00735788">
      <w:pPr>
        <w:spacing w:after="0" w:line="240" w:lineRule="auto"/>
        <w:rPr>
          <w:rFonts w:cstheme="minorHAnsi"/>
          <w:sz w:val="24"/>
          <w:szCs w:val="24"/>
        </w:rPr>
      </w:pPr>
    </w:p>
    <w:p w14:paraId="5C3EE05A" w14:textId="50469622" w:rsidR="00735788" w:rsidRPr="00DA57FF" w:rsidRDefault="00735788" w:rsidP="00DA57FF">
      <w:pPr>
        <w:spacing w:after="0" w:line="240" w:lineRule="auto"/>
        <w:jc w:val="center"/>
        <w:rPr>
          <w:rFonts w:cstheme="minorHAnsi"/>
          <w:b/>
          <w:sz w:val="24"/>
          <w:szCs w:val="24"/>
        </w:rPr>
      </w:pPr>
      <w:r w:rsidRPr="00DA57FF">
        <w:rPr>
          <w:rFonts w:cstheme="minorHAnsi"/>
          <w:b/>
          <w:sz w:val="24"/>
          <w:szCs w:val="24"/>
        </w:rPr>
        <w:t>Capitol View</w:t>
      </w:r>
      <w:r w:rsidRPr="00DA57FF">
        <w:rPr>
          <w:rFonts w:cstheme="minorHAnsi"/>
          <w:b/>
          <w:sz w:val="24"/>
          <w:szCs w:val="24"/>
        </w:rPr>
        <w:br/>
      </w:r>
      <w:r w:rsidR="00DA57FF" w:rsidRPr="00DA57FF">
        <w:rPr>
          <w:rFonts w:cstheme="minorHAnsi"/>
          <w:b/>
          <w:sz w:val="24"/>
          <w:szCs w:val="24"/>
        </w:rPr>
        <w:t>Commentary b</w:t>
      </w:r>
      <w:r w:rsidRPr="00DA57FF">
        <w:rPr>
          <w:rFonts w:cstheme="minorHAnsi"/>
          <w:b/>
          <w:sz w:val="24"/>
          <w:szCs w:val="24"/>
        </w:rPr>
        <w:t>y J.L. Schmidt</w:t>
      </w:r>
    </w:p>
    <w:p w14:paraId="3EFA7A75" w14:textId="06A19C8E" w:rsidR="00DA57FF" w:rsidRPr="00DA57FF" w:rsidRDefault="00DA57FF" w:rsidP="00DA57FF">
      <w:pPr>
        <w:pStyle w:val="NormalWeb"/>
        <w:shd w:val="clear" w:color="auto" w:fill="FFFFFF"/>
        <w:spacing w:before="0" w:beforeAutospacing="0" w:after="0" w:afterAutospacing="0"/>
        <w:jc w:val="center"/>
        <w:rPr>
          <w:rFonts w:asciiTheme="minorHAnsi" w:hAnsiTheme="minorHAnsi" w:cstheme="minorHAnsi"/>
          <w:b/>
          <w:color w:val="414141"/>
        </w:rPr>
      </w:pPr>
      <w:r w:rsidRPr="00DA57FF">
        <w:rPr>
          <w:rFonts w:asciiTheme="minorHAnsi" w:hAnsiTheme="minorHAnsi" w:cstheme="minorHAnsi"/>
          <w:b/>
          <w:color w:val="414141"/>
        </w:rPr>
        <w:t>Statehouse Correspondent</w:t>
      </w:r>
    </w:p>
    <w:p w14:paraId="10A0DF42" w14:textId="69FE0AE3" w:rsidR="00DA57FF" w:rsidRPr="00DA57FF" w:rsidRDefault="00DA57FF" w:rsidP="00DA57FF">
      <w:pPr>
        <w:pStyle w:val="NormalWeb"/>
        <w:shd w:val="clear" w:color="auto" w:fill="FFFFFF"/>
        <w:spacing w:before="0" w:beforeAutospacing="0" w:after="0" w:afterAutospacing="0"/>
        <w:jc w:val="center"/>
        <w:rPr>
          <w:rFonts w:asciiTheme="minorHAnsi" w:hAnsiTheme="minorHAnsi" w:cstheme="minorHAnsi"/>
          <w:b/>
          <w:color w:val="414141"/>
        </w:rPr>
      </w:pPr>
      <w:r w:rsidRPr="00DA57FF">
        <w:rPr>
          <w:rFonts w:asciiTheme="minorHAnsi" w:hAnsiTheme="minorHAnsi" w:cstheme="minorHAnsi"/>
          <w:b/>
          <w:color w:val="414141"/>
        </w:rPr>
        <w:t>Nebraska Press Association</w:t>
      </w:r>
    </w:p>
    <w:p w14:paraId="51F4A58B" w14:textId="77777777" w:rsidR="00DA57FF" w:rsidRPr="00DA57FF" w:rsidRDefault="00DA57FF" w:rsidP="00DA57FF">
      <w:pPr>
        <w:spacing w:after="0" w:line="240" w:lineRule="auto"/>
        <w:jc w:val="center"/>
        <w:rPr>
          <w:rFonts w:ascii="Cambria" w:hAnsi="Cambria" w:cstheme="minorHAnsi"/>
          <w:b/>
          <w:sz w:val="24"/>
          <w:szCs w:val="24"/>
        </w:rPr>
      </w:pPr>
      <w:r w:rsidRPr="00DA57FF">
        <w:rPr>
          <w:rFonts w:ascii="Cambria" w:hAnsi="Cambria" w:cstheme="minorHAnsi"/>
          <w:b/>
          <w:sz w:val="24"/>
          <w:szCs w:val="24"/>
        </w:rPr>
        <w:t>Water, Prisons and Taxes on the Table as Lawmakers Forge Ahead in Second Half</w:t>
      </w:r>
    </w:p>
    <w:p w14:paraId="00FFA232" w14:textId="77777777" w:rsidR="00DA57FF" w:rsidRDefault="00DA57FF" w:rsidP="00735788">
      <w:pPr>
        <w:pStyle w:val="NormalWeb"/>
        <w:shd w:val="clear" w:color="auto" w:fill="FFFFFF"/>
        <w:spacing w:before="0" w:beforeAutospacing="0" w:after="0" w:afterAutospacing="0"/>
        <w:rPr>
          <w:rFonts w:asciiTheme="minorHAnsi" w:hAnsiTheme="minorHAnsi" w:cstheme="minorHAnsi"/>
          <w:color w:val="414141"/>
        </w:rPr>
      </w:pPr>
    </w:p>
    <w:p w14:paraId="40F1A056" w14:textId="77777777" w:rsidR="00DA57FF" w:rsidRDefault="00DA57FF" w:rsidP="00735788">
      <w:pPr>
        <w:pStyle w:val="NormalWeb"/>
        <w:shd w:val="clear" w:color="auto" w:fill="FFFFFF"/>
        <w:spacing w:before="0" w:beforeAutospacing="0" w:after="0" w:afterAutospacing="0"/>
        <w:rPr>
          <w:rFonts w:asciiTheme="minorHAnsi" w:hAnsiTheme="minorHAnsi" w:cstheme="minorHAnsi"/>
          <w:color w:val="414141"/>
        </w:rPr>
      </w:pPr>
    </w:p>
    <w:p w14:paraId="101F0F10" w14:textId="77777777" w:rsidR="004C26F0" w:rsidRPr="00DA57FF" w:rsidRDefault="007F4E3D" w:rsidP="00DA57FF">
      <w:pPr>
        <w:pStyle w:val="NormalWeb"/>
        <w:shd w:val="clear" w:color="auto" w:fill="FFFFFF"/>
        <w:spacing w:before="0" w:beforeAutospacing="0" w:after="0" w:afterAutospacing="0" w:line="360" w:lineRule="auto"/>
        <w:ind w:firstLine="720"/>
        <w:rPr>
          <w:rFonts w:asciiTheme="minorHAnsi" w:hAnsiTheme="minorHAnsi" w:cstheme="minorHAnsi"/>
          <w:color w:val="414141"/>
        </w:rPr>
      </w:pPr>
      <w:r w:rsidRPr="00DA57FF">
        <w:rPr>
          <w:rFonts w:asciiTheme="minorHAnsi" w:hAnsiTheme="minorHAnsi" w:cstheme="minorHAnsi"/>
          <w:color w:val="414141"/>
        </w:rPr>
        <w:t xml:space="preserve">A canal, a new prison and tax cuts are </w:t>
      </w:r>
      <w:r w:rsidR="004C26F0" w:rsidRPr="00DA57FF">
        <w:rPr>
          <w:rFonts w:asciiTheme="minorHAnsi" w:hAnsiTheme="minorHAnsi" w:cstheme="minorHAnsi"/>
          <w:color w:val="414141"/>
        </w:rPr>
        <w:t>taking prominent spots on the agenda for the second half of the Nebraska Legislature’s current session.</w:t>
      </w:r>
    </w:p>
    <w:p w14:paraId="1F48F947" w14:textId="77777777" w:rsidR="004C26F0" w:rsidRPr="00DA57FF" w:rsidRDefault="001F08DE" w:rsidP="00DA57FF">
      <w:pPr>
        <w:pStyle w:val="NormalWeb"/>
        <w:shd w:val="clear" w:color="auto" w:fill="FFFFFF"/>
        <w:spacing w:before="0" w:beforeAutospacing="0" w:after="0" w:afterAutospacing="0" w:line="360" w:lineRule="auto"/>
        <w:ind w:firstLine="720"/>
        <w:rPr>
          <w:rFonts w:asciiTheme="minorHAnsi" w:hAnsiTheme="minorHAnsi" w:cstheme="minorHAnsi"/>
          <w:color w:val="414141"/>
        </w:rPr>
      </w:pPr>
      <w:r w:rsidRPr="00DA57FF">
        <w:rPr>
          <w:rFonts w:asciiTheme="minorHAnsi" w:hAnsiTheme="minorHAnsi" w:cstheme="minorHAnsi"/>
          <w:color w:val="414141"/>
        </w:rPr>
        <w:t>Gov</w:t>
      </w:r>
      <w:r w:rsidR="004C26F0" w:rsidRPr="00DA57FF">
        <w:rPr>
          <w:rFonts w:asciiTheme="minorHAnsi" w:hAnsiTheme="minorHAnsi" w:cstheme="minorHAnsi"/>
          <w:color w:val="414141"/>
        </w:rPr>
        <w:t>ernor</w:t>
      </w:r>
      <w:r w:rsidRPr="00DA57FF">
        <w:rPr>
          <w:rFonts w:asciiTheme="minorHAnsi" w:hAnsiTheme="minorHAnsi" w:cstheme="minorHAnsi"/>
          <w:color w:val="414141"/>
        </w:rPr>
        <w:t xml:space="preserve"> Pete Ricketts wants </w:t>
      </w:r>
      <w:r w:rsidR="004C26F0" w:rsidRPr="00DA57FF">
        <w:rPr>
          <w:rFonts w:asciiTheme="minorHAnsi" w:hAnsiTheme="minorHAnsi" w:cstheme="minorHAnsi"/>
          <w:color w:val="414141"/>
        </w:rPr>
        <w:t>$500 million to upgrade a 100-year-old water pact with Colorado and build a canal to divert water from the South Platte River into Nebraska. He’d like another $270 million to build a new prison to replace the aging one in Lincoln and he wants to give millions back to Nebraska taxpayers because the state is flush with funds right now.</w:t>
      </w:r>
    </w:p>
    <w:p w14:paraId="32654790" w14:textId="59FEFEF5" w:rsidR="0081500D" w:rsidRPr="00DA57FF" w:rsidRDefault="0081500D" w:rsidP="00DA57FF">
      <w:pPr>
        <w:pStyle w:val="NormalWeb"/>
        <w:shd w:val="clear" w:color="auto" w:fill="FFFFFF"/>
        <w:spacing w:before="0" w:beforeAutospacing="0" w:after="0" w:afterAutospacing="0" w:line="360" w:lineRule="auto"/>
        <w:ind w:firstLine="720"/>
        <w:rPr>
          <w:rFonts w:asciiTheme="minorHAnsi" w:hAnsiTheme="minorHAnsi" w:cstheme="minorHAnsi"/>
          <w:color w:val="414141"/>
        </w:rPr>
      </w:pPr>
      <w:r w:rsidRPr="00DA57FF">
        <w:rPr>
          <w:rFonts w:asciiTheme="minorHAnsi" w:hAnsiTheme="minorHAnsi" w:cstheme="minorHAnsi"/>
          <w:color w:val="414141"/>
        </w:rPr>
        <w:t>That’s the short version</w:t>
      </w:r>
      <w:r w:rsidR="004C26F0" w:rsidRPr="00DA57FF">
        <w:rPr>
          <w:rFonts w:asciiTheme="minorHAnsi" w:hAnsiTheme="minorHAnsi" w:cstheme="minorHAnsi"/>
          <w:color w:val="414141"/>
        </w:rPr>
        <w:t xml:space="preserve">. </w:t>
      </w:r>
      <w:r w:rsidRPr="00DA57FF">
        <w:rPr>
          <w:rFonts w:asciiTheme="minorHAnsi" w:hAnsiTheme="minorHAnsi" w:cstheme="minorHAnsi"/>
          <w:color w:val="414141"/>
        </w:rPr>
        <w:t>But a look at the details reveals a more complicated picture. Let’s unpack</w:t>
      </w:r>
      <w:r w:rsidR="009E3A9D" w:rsidRPr="00DA57FF">
        <w:rPr>
          <w:rFonts w:asciiTheme="minorHAnsi" w:hAnsiTheme="minorHAnsi" w:cstheme="minorHAnsi"/>
          <w:color w:val="414141"/>
        </w:rPr>
        <w:t>.</w:t>
      </w:r>
    </w:p>
    <w:p w14:paraId="1899A69E" w14:textId="5DDFF950" w:rsidR="004C08B5" w:rsidRPr="00DA57FF" w:rsidRDefault="00A632E3" w:rsidP="00DA57FF">
      <w:pPr>
        <w:pStyle w:val="NormalWeb"/>
        <w:shd w:val="clear" w:color="auto" w:fill="FFFFFF"/>
        <w:spacing w:before="0" w:beforeAutospacing="0" w:after="0" w:afterAutospacing="0" w:line="360" w:lineRule="auto"/>
        <w:ind w:firstLine="720"/>
        <w:rPr>
          <w:rFonts w:asciiTheme="minorHAnsi" w:hAnsiTheme="minorHAnsi" w:cstheme="minorHAnsi"/>
          <w:color w:val="414141"/>
        </w:rPr>
      </w:pPr>
      <w:r w:rsidRPr="00DA57FF">
        <w:rPr>
          <w:rFonts w:asciiTheme="minorHAnsi" w:hAnsiTheme="minorHAnsi" w:cstheme="minorHAnsi"/>
          <w:color w:val="414141"/>
        </w:rPr>
        <w:t>Proponents of Rickett</w:t>
      </w:r>
      <w:r w:rsidR="00EC4EF9" w:rsidRPr="00DA57FF">
        <w:rPr>
          <w:rFonts w:asciiTheme="minorHAnsi" w:hAnsiTheme="minorHAnsi" w:cstheme="minorHAnsi"/>
          <w:color w:val="414141"/>
        </w:rPr>
        <w:t xml:space="preserve">’s plan think that </w:t>
      </w:r>
      <w:r w:rsidR="00661E51" w:rsidRPr="00DA57FF">
        <w:rPr>
          <w:rFonts w:asciiTheme="minorHAnsi" w:hAnsiTheme="minorHAnsi" w:cstheme="minorHAnsi"/>
          <w:color w:val="414141"/>
        </w:rPr>
        <w:t>finally constructing the abandoned Perkins County Canal</w:t>
      </w:r>
      <w:r w:rsidR="00370B56" w:rsidRPr="00DA57FF">
        <w:rPr>
          <w:rFonts w:asciiTheme="minorHAnsi" w:hAnsiTheme="minorHAnsi" w:cstheme="minorHAnsi"/>
          <w:color w:val="414141"/>
        </w:rPr>
        <w:t xml:space="preserve"> near Julesburg, Colorado, into Nebraska </w:t>
      </w:r>
      <w:r w:rsidR="00925843" w:rsidRPr="00DA57FF">
        <w:rPr>
          <w:rFonts w:asciiTheme="minorHAnsi" w:hAnsiTheme="minorHAnsi" w:cstheme="minorHAnsi"/>
          <w:color w:val="414141"/>
        </w:rPr>
        <w:t>and developing a reservoir</w:t>
      </w:r>
      <w:r w:rsidR="00995DB0" w:rsidRPr="00DA57FF">
        <w:rPr>
          <w:rFonts w:asciiTheme="minorHAnsi" w:hAnsiTheme="minorHAnsi" w:cstheme="minorHAnsi"/>
          <w:color w:val="414141"/>
        </w:rPr>
        <w:t xml:space="preserve"> system to store the water</w:t>
      </w:r>
      <w:r w:rsidR="008A07CF" w:rsidRPr="00DA57FF">
        <w:rPr>
          <w:rFonts w:asciiTheme="minorHAnsi" w:hAnsiTheme="minorHAnsi" w:cstheme="minorHAnsi"/>
          <w:color w:val="414141"/>
        </w:rPr>
        <w:t xml:space="preserve"> </w:t>
      </w:r>
      <w:r w:rsidR="00370B56" w:rsidRPr="00DA57FF">
        <w:rPr>
          <w:rFonts w:asciiTheme="minorHAnsi" w:hAnsiTheme="minorHAnsi" w:cstheme="minorHAnsi"/>
          <w:color w:val="414141"/>
        </w:rPr>
        <w:t xml:space="preserve">would guarantee an additional </w:t>
      </w:r>
      <w:r w:rsidR="0019149E" w:rsidRPr="00DA57FF">
        <w:rPr>
          <w:rFonts w:asciiTheme="minorHAnsi" w:hAnsiTheme="minorHAnsi" w:cstheme="minorHAnsi"/>
          <w:color w:val="414141"/>
        </w:rPr>
        <w:t>500 cubic feet per second along the South Platte River during the winter.</w:t>
      </w:r>
      <w:r w:rsidR="008A07CF" w:rsidRPr="00DA57FF">
        <w:rPr>
          <w:rFonts w:asciiTheme="minorHAnsi" w:hAnsiTheme="minorHAnsi" w:cstheme="minorHAnsi"/>
          <w:color w:val="414141"/>
        </w:rPr>
        <w:t xml:space="preserve"> </w:t>
      </w:r>
    </w:p>
    <w:p w14:paraId="4B9DF75E" w14:textId="77777777" w:rsidR="00F72B71" w:rsidRPr="00DA57FF" w:rsidRDefault="00902EDA" w:rsidP="00DA57FF">
      <w:pPr>
        <w:pStyle w:val="NormalWeb"/>
        <w:shd w:val="clear" w:color="auto" w:fill="FFFFFF"/>
        <w:spacing w:before="0" w:beforeAutospacing="0" w:after="0" w:afterAutospacing="0" w:line="360" w:lineRule="auto"/>
        <w:ind w:firstLine="720"/>
        <w:rPr>
          <w:rFonts w:asciiTheme="minorHAnsi" w:hAnsiTheme="minorHAnsi" w:cstheme="minorHAnsi"/>
          <w:color w:val="414141"/>
        </w:rPr>
      </w:pPr>
      <w:r w:rsidRPr="00DA57FF">
        <w:rPr>
          <w:rFonts w:asciiTheme="minorHAnsi" w:hAnsiTheme="minorHAnsi" w:cstheme="minorHAnsi"/>
          <w:color w:val="414141"/>
        </w:rPr>
        <w:t xml:space="preserve">Opponents say </w:t>
      </w:r>
      <w:proofErr w:type="gramStart"/>
      <w:r w:rsidRPr="00DA57FF">
        <w:rPr>
          <w:rFonts w:asciiTheme="minorHAnsi" w:hAnsiTheme="minorHAnsi" w:cstheme="minorHAnsi"/>
          <w:color w:val="414141"/>
        </w:rPr>
        <w:t xml:space="preserve">the money would be consumed by </w:t>
      </w:r>
      <w:r w:rsidR="00AE6078" w:rsidRPr="00DA57FF">
        <w:rPr>
          <w:rFonts w:asciiTheme="minorHAnsi" w:hAnsiTheme="minorHAnsi" w:cstheme="minorHAnsi"/>
          <w:color w:val="414141"/>
        </w:rPr>
        <w:t>lawyers and a guaranteed lengthy court battle</w:t>
      </w:r>
      <w:proofErr w:type="gramEnd"/>
      <w:r w:rsidR="00AE6078" w:rsidRPr="00DA57FF">
        <w:rPr>
          <w:rFonts w:asciiTheme="minorHAnsi" w:hAnsiTheme="minorHAnsi" w:cstheme="minorHAnsi"/>
          <w:color w:val="414141"/>
        </w:rPr>
        <w:t xml:space="preserve"> before an ounce of extra water is ever realized</w:t>
      </w:r>
      <w:r w:rsidR="00DB6CB2" w:rsidRPr="00DA57FF">
        <w:rPr>
          <w:rFonts w:asciiTheme="minorHAnsi" w:hAnsiTheme="minorHAnsi" w:cstheme="minorHAnsi"/>
          <w:color w:val="414141"/>
        </w:rPr>
        <w:t xml:space="preserve">. Colorado’s former </w:t>
      </w:r>
      <w:proofErr w:type="gramStart"/>
      <w:r w:rsidR="00DB6CB2" w:rsidRPr="00DA57FF">
        <w:rPr>
          <w:rFonts w:asciiTheme="minorHAnsi" w:hAnsiTheme="minorHAnsi" w:cstheme="minorHAnsi"/>
          <w:color w:val="414141"/>
        </w:rPr>
        <w:t>ag</w:t>
      </w:r>
      <w:proofErr w:type="gramEnd"/>
      <w:r w:rsidR="00DB6CB2" w:rsidRPr="00DA57FF">
        <w:rPr>
          <w:rFonts w:asciiTheme="minorHAnsi" w:hAnsiTheme="minorHAnsi" w:cstheme="minorHAnsi"/>
          <w:color w:val="414141"/>
        </w:rPr>
        <w:t xml:space="preserve"> commissioner told Omaha’s KETV </w:t>
      </w:r>
      <w:r w:rsidR="005E46DF" w:rsidRPr="00DA57FF">
        <w:rPr>
          <w:rFonts w:asciiTheme="minorHAnsi" w:hAnsiTheme="minorHAnsi" w:cstheme="minorHAnsi"/>
          <w:color w:val="414141"/>
        </w:rPr>
        <w:t>that he is confused by Nebraska’s sudden desire.</w:t>
      </w:r>
    </w:p>
    <w:p w14:paraId="78A3A40F" w14:textId="3F3EBEAF" w:rsidR="00606F98" w:rsidRPr="00DA57FF" w:rsidRDefault="00F72B71" w:rsidP="00DA57FF">
      <w:pPr>
        <w:pStyle w:val="NormalWeb"/>
        <w:shd w:val="clear" w:color="auto" w:fill="FFFFFF"/>
        <w:spacing w:before="0" w:beforeAutospacing="0" w:after="0" w:afterAutospacing="0" w:line="360" w:lineRule="auto"/>
        <w:ind w:firstLine="720"/>
        <w:rPr>
          <w:rFonts w:asciiTheme="minorHAnsi" w:hAnsiTheme="minorHAnsi" w:cstheme="minorHAnsi"/>
          <w:color w:val="414141"/>
        </w:rPr>
      </w:pPr>
      <w:r w:rsidRPr="00DA57FF">
        <w:rPr>
          <w:rFonts w:asciiTheme="minorHAnsi" w:hAnsiTheme="minorHAnsi" w:cstheme="minorHAnsi"/>
          <w:color w:val="414141"/>
        </w:rPr>
        <w:t>Don Ament said farmers in the lower Platte in his state are fighting the same battle with urban growth</w:t>
      </w:r>
      <w:r w:rsidR="00046D50" w:rsidRPr="00DA57FF">
        <w:rPr>
          <w:rFonts w:asciiTheme="minorHAnsi" w:hAnsiTheme="minorHAnsi" w:cstheme="minorHAnsi"/>
          <w:color w:val="414141"/>
        </w:rPr>
        <w:t xml:space="preserve">, but “Denver (upstream) </w:t>
      </w:r>
      <w:r w:rsidR="001F08DE" w:rsidRPr="00DA57FF">
        <w:rPr>
          <w:rFonts w:asciiTheme="minorHAnsi" w:hAnsiTheme="minorHAnsi" w:cstheme="minorHAnsi"/>
          <w:color w:val="414141"/>
        </w:rPr>
        <w:t>can't take that water away from me as farmer</w:t>
      </w:r>
      <w:r w:rsidR="00606F98" w:rsidRPr="00DA57FF">
        <w:rPr>
          <w:rFonts w:asciiTheme="minorHAnsi" w:hAnsiTheme="minorHAnsi" w:cstheme="minorHAnsi"/>
          <w:color w:val="414141"/>
        </w:rPr>
        <w:t xml:space="preserve">. </w:t>
      </w:r>
      <w:r w:rsidR="001F08DE" w:rsidRPr="00DA57FF">
        <w:rPr>
          <w:rFonts w:asciiTheme="minorHAnsi" w:hAnsiTheme="minorHAnsi" w:cstheme="minorHAnsi"/>
          <w:color w:val="414141"/>
        </w:rPr>
        <w:t>We're doing a better job getting that water down the river to Nebraska than trying to run it through some canal</w:t>
      </w:r>
      <w:r w:rsidR="00606F98" w:rsidRPr="00DA57FF">
        <w:rPr>
          <w:rFonts w:asciiTheme="minorHAnsi" w:hAnsiTheme="minorHAnsi" w:cstheme="minorHAnsi"/>
          <w:color w:val="414141"/>
        </w:rPr>
        <w:t>.</w:t>
      </w:r>
      <w:r w:rsidR="00000E46" w:rsidRPr="00DA57FF">
        <w:rPr>
          <w:rFonts w:asciiTheme="minorHAnsi" w:hAnsiTheme="minorHAnsi" w:cstheme="minorHAnsi"/>
          <w:color w:val="414141"/>
        </w:rPr>
        <w:t>”</w:t>
      </w:r>
    </w:p>
    <w:p w14:paraId="2FA0F341" w14:textId="77777777" w:rsidR="000D009F" w:rsidRPr="00DA57FF" w:rsidRDefault="001F08DE" w:rsidP="00DA57FF">
      <w:pPr>
        <w:pStyle w:val="NormalWeb"/>
        <w:shd w:val="clear" w:color="auto" w:fill="FFFFFF"/>
        <w:spacing w:before="0" w:beforeAutospacing="0" w:after="0" w:afterAutospacing="0" w:line="360" w:lineRule="auto"/>
        <w:ind w:firstLine="720"/>
        <w:rPr>
          <w:rFonts w:asciiTheme="minorHAnsi" w:hAnsiTheme="minorHAnsi" w:cstheme="minorHAnsi"/>
          <w:color w:val="414141"/>
        </w:rPr>
      </w:pPr>
      <w:r w:rsidRPr="00DA57FF">
        <w:rPr>
          <w:rFonts w:asciiTheme="minorHAnsi" w:hAnsiTheme="minorHAnsi" w:cstheme="minorHAnsi"/>
          <w:color w:val="414141"/>
        </w:rPr>
        <w:t>Ament said Colorado, Nebraska and Wyoming are also obligated under Federal agreements to provide flows to protect habitat for endangered species near Kearney and Grand Island.</w:t>
      </w:r>
      <w:r w:rsidR="00000E46" w:rsidRPr="00DA57FF">
        <w:rPr>
          <w:rFonts w:asciiTheme="minorHAnsi" w:hAnsiTheme="minorHAnsi" w:cstheme="minorHAnsi"/>
          <w:color w:val="414141"/>
        </w:rPr>
        <w:t xml:space="preserve"> </w:t>
      </w:r>
      <w:r w:rsidRPr="00DA57FF">
        <w:rPr>
          <w:rFonts w:asciiTheme="minorHAnsi" w:hAnsiTheme="minorHAnsi" w:cstheme="minorHAnsi"/>
          <w:color w:val="414141"/>
        </w:rPr>
        <w:t xml:space="preserve">"This is going to amount to a lot of money to our lawyers and not improving the management of water," </w:t>
      </w:r>
      <w:r w:rsidR="00000E46" w:rsidRPr="00DA57FF">
        <w:rPr>
          <w:rFonts w:asciiTheme="minorHAnsi" w:hAnsiTheme="minorHAnsi" w:cstheme="minorHAnsi"/>
          <w:color w:val="414141"/>
        </w:rPr>
        <w:t>he said.</w:t>
      </w:r>
    </w:p>
    <w:p w14:paraId="504B0C5A" w14:textId="73019A85" w:rsidR="000D009F" w:rsidRPr="00DA57FF" w:rsidRDefault="00DA57FF" w:rsidP="00DA57FF">
      <w:pPr>
        <w:pStyle w:val="NormalWeb"/>
        <w:shd w:val="clear" w:color="auto" w:fill="FFFFFF"/>
        <w:spacing w:before="0" w:beforeAutospacing="0" w:after="0" w:afterAutospacing="0" w:line="360" w:lineRule="auto"/>
        <w:rPr>
          <w:rFonts w:asciiTheme="minorHAnsi" w:hAnsiTheme="minorHAnsi" w:cstheme="minorHAnsi"/>
          <w:b/>
          <w:color w:val="414141"/>
        </w:rPr>
      </w:pPr>
      <w:r w:rsidRPr="00DA57FF">
        <w:rPr>
          <w:rFonts w:asciiTheme="minorHAnsi" w:hAnsiTheme="minorHAnsi" w:cstheme="minorHAnsi"/>
          <w:b/>
          <w:color w:val="414141"/>
        </w:rPr>
        <w:lastRenderedPageBreak/>
        <w:t>For Release Wednesday, March 16, 2022 – Page 2</w:t>
      </w:r>
    </w:p>
    <w:p w14:paraId="41479A92" w14:textId="77777777" w:rsidR="00DA57FF" w:rsidRPr="00DA57FF" w:rsidRDefault="00DA57FF" w:rsidP="00DA57FF">
      <w:pPr>
        <w:pStyle w:val="NormalWeb"/>
        <w:shd w:val="clear" w:color="auto" w:fill="FFFFFF"/>
        <w:spacing w:before="0" w:beforeAutospacing="0" w:after="0" w:afterAutospacing="0" w:line="360" w:lineRule="auto"/>
        <w:rPr>
          <w:rFonts w:asciiTheme="minorHAnsi" w:hAnsiTheme="minorHAnsi" w:cstheme="minorHAnsi"/>
          <w:color w:val="414141"/>
        </w:rPr>
      </w:pPr>
    </w:p>
    <w:p w14:paraId="5F10F7F7" w14:textId="4C6FA1D9" w:rsidR="00FD4E8D" w:rsidRPr="00DA57FF" w:rsidRDefault="003404DB" w:rsidP="00DA57F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DA57FF">
        <w:rPr>
          <w:rFonts w:asciiTheme="minorHAnsi" w:hAnsiTheme="minorHAnsi" w:cstheme="minorHAnsi"/>
          <w:color w:val="000000"/>
        </w:rPr>
        <w:t xml:space="preserve">As for the prison, the existing Nebraska State Penitentiary in Lincoln </w:t>
      </w:r>
      <w:r w:rsidR="001320B6" w:rsidRPr="00DA57FF">
        <w:rPr>
          <w:rFonts w:asciiTheme="minorHAnsi" w:hAnsiTheme="minorHAnsi" w:cstheme="minorHAnsi"/>
          <w:color w:val="000000"/>
        </w:rPr>
        <w:t xml:space="preserve">was built in 1869. </w:t>
      </w:r>
      <w:r w:rsidR="00656EBD" w:rsidRPr="00DA57FF">
        <w:rPr>
          <w:rFonts w:asciiTheme="minorHAnsi" w:hAnsiTheme="minorHAnsi" w:cstheme="minorHAnsi"/>
          <w:color w:val="000000"/>
        </w:rPr>
        <w:t>Remodeling would cost more than building new</w:t>
      </w:r>
      <w:r w:rsidR="00B30A0B" w:rsidRPr="00DA57FF">
        <w:rPr>
          <w:rFonts w:asciiTheme="minorHAnsi" w:hAnsiTheme="minorHAnsi" w:cstheme="minorHAnsi"/>
          <w:color w:val="000000"/>
        </w:rPr>
        <w:t xml:space="preserve">. Yet, critics want to explore other avenues of reform </w:t>
      </w:r>
      <w:r w:rsidR="004D18B6" w:rsidRPr="00DA57FF">
        <w:rPr>
          <w:rFonts w:asciiTheme="minorHAnsi" w:hAnsiTheme="minorHAnsi" w:cstheme="minorHAnsi"/>
          <w:color w:val="000000"/>
        </w:rPr>
        <w:t>b</w:t>
      </w:r>
      <w:r w:rsidR="00B30A0B" w:rsidRPr="00DA57FF">
        <w:rPr>
          <w:rFonts w:asciiTheme="minorHAnsi" w:hAnsiTheme="minorHAnsi" w:cstheme="minorHAnsi"/>
          <w:color w:val="000000"/>
        </w:rPr>
        <w:t xml:space="preserve">efore </w:t>
      </w:r>
      <w:r w:rsidR="004D18B6" w:rsidRPr="00DA57FF">
        <w:rPr>
          <w:rFonts w:asciiTheme="minorHAnsi" w:hAnsiTheme="minorHAnsi" w:cstheme="minorHAnsi"/>
          <w:color w:val="000000"/>
        </w:rPr>
        <w:t xml:space="preserve">building. </w:t>
      </w:r>
      <w:r w:rsidR="00FD4E8D" w:rsidRPr="00DA57FF">
        <w:rPr>
          <w:rFonts w:asciiTheme="minorHAnsi" w:hAnsiTheme="minorHAnsi" w:cstheme="minorHAnsi"/>
          <w:color w:val="000000"/>
        </w:rPr>
        <w:t>I agree.</w:t>
      </w:r>
    </w:p>
    <w:p w14:paraId="09109B0C" w14:textId="3A834D9B" w:rsidR="007E37EA" w:rsidRPr="00DA57FF" w:rsidRDefault="00E44FDA" w:rsidP="00DA57F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DA57FF">
        <w:rPr>
          <w:rFonts w:asciiTheme="minorHAnsi" w:hAnsiTheme="minorHAnsi" w:cstheme="minorHAnsi"/>
          <w:color w:val="000000"/>
        </w:rPr>
        <w:t xml:space="preserve">In an op-ed piece in the </w:t>
      </w:r>
      <w:r w:rsidR="00315FC4" w:rsidRPr="00DA57FF">
        <w:rPr>
          <w:rFonts w:asciiTheme="minorHAnsi" w:hAnsiTheme="minorHAnsi" w:cstheme="minorHAnsi"/>
          <w:i/>
          <w:iCs/>
          <w:color w:val="000000"/>
        </w:rPr>
        <w:t>Nebraska Examiner</w:t>
      </w:r>
      <w:r w:rsidR="00043D10" w:rsidRPr="00DA57FF">
        <w:rPr>
          <w:rFonts w:asciiTheme="minorHAnsi" w:hAnsiTheme="minorHAnsi" w:cstheme="minorHAnsi"/>
          <w:color w:val="000000"/>
        </w:rPr>
        <w:t xml:space="preserve"> online</w:t>
      </w:r>
      <w:r w:rsidR="00315FC4" w:rsidRPr="00DA57FF">
        <w:rPr>
          <w:rFonts w:asciiTheme="minorHAnsi" w:hAnsiTheme="minorHAnsi" w:cstheme="minorHAnsi"/>
          <w:color w:val="000000"/>
        </w:rPr>
        <w:t>, former state Senator and one</w:t>
      </w:r>
      <w:r w:rsidR="007E37EA" w:rsidRPr="00DA57FF">
        <w:rPr>
          <w:rFonts w:asciiTheme="minorHAnsi" w:hAnsiTheme="minorHAnsi" w:cstheme="minorHAnsi"/>
          <w:color w:val="000000"/>
        </w:rPr>
        <w:t>-</w:t>
      </w:r>
      <w:r w:rsidR="00315FC4" w:rsidRPr="00DA57FF">
        <w:rPr>
          <w:rFonts w:asciiTheme="minorHAnsi" w:hAnsiTheme="minorHAnsi" w:cstheme="minorHAnsi"/>
          <w:color w:val="000000"/>
        </w:rPr>
        <w:t xml:space="preserve"> term U.S. Representative Brad Ashfor</w:t>
      </w:r>
      <w:r w:rsidR="007E37EA" w:rsidRPr="00DA57FF">
        <w:rPr>
          <w:rFonts w:asciiTheme="minorHAnsi" w:hAnsiTheme="minorHAnsi" w:cstheme="minorHAnsi"/>
          <w:color w:val="000000"/>
        </w:rPr>
        <w:t>d of Omaha weighs in.</w:t>
      </w:r>
      <w:r w:rsidR="00010493" w:rsidRPr="00DA57FF">
        <w:rPr>
          <w:rFonts w:asciiTheme="minorHAnsi" w:hAnsiTheme="minorHAnsi" w:cstheme="minorHAnsi"/>
          <w:color w:val="000000"/>
        </w:rPr>
        <w:t xml:space="preserve"> As former chair of the Legislature’s Judiciary Committee</w:t>
      </w:r>
      <w:r w:rsidR="00B33579" w:rsidRPr="00DA57FF">
        <w:rPr>
          <w:rFonts w:asciiTheme="minorHAnsi" w:hAnsiTheme="minorHAnsi" w:cstheme="minorHAnsi"/>
          <w:color w:val="000000"/>
        </w:rPr>
        <w:t>, Ashford knows the subject and the pitfalls.</w:t>
      </w:r>
    </w:p>
    <w:p w14:paraId="630F9C89" w14:textId="1DC560AD" w:rsidR="006043B6" w:rsidRPr="00DA57FF" w:rsidRDefault="007E37EA" w:rsidP="00DA57F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DA57FF">
        <w:rPr>
          <w:rFonts w:asciiTheme="minorHAnsi" w:hAnsiTheme="minorHAnsi" w:cstheme="minorHAnsi"/>
          <w:color w:val="000000"/>
        </w:rPr>
        <w:t>“</w:t>
      </w:r>
      <w:r w:rsidR="006043B6" w:rsidRPr="00DA57FF">
        <w:rPr>
          <w:rFonts w:asciiTheme="minorHAnsi" w:hAnsiTheme="minorHAnsi" w:cstheme="minorHAnsi"/>
          <w:color w:val="000000"/>
        </w:rPr>
        <w:t xml:space="preserve">Constructing a new facility without accompanying programs would be useless. It is folly to think that a new facility meant only to house inmates will solve anything.  We need to center our approach on mental health — before, during and after incarceration.  Mental health includes behavioral health and substance abuse. Additional </w:t>
      </w:r>
      <w:proofErr w:type="gramStart"/>
      <w:r w:rsidR="006043B6" w:rsidRPr="00DA57FF">
        <w:rPr>
          <w:rFonts w:asciiTheme="minorHAnsi" w:hAnsiTheme="minorHAnsi" w:cstheme="minorHAnsi"/>
          <w:color w:val="000000"/>
        </w:rPr>
        <w:t>programs which require our attention</w:t>
      </w:r>
      <w:proofErr w:type="gramEnd"/>
      <w:r w:rsidR="006043B6" w:rsidRPr="00DA57FF">
        <w:rPr>
          <w:rFonts w:asciiTheme="minorHAnsi" w:hAnsiTheme="minorHAnsi" w:cstheme="minorHAnsi"/>
          <w:color w:val="000000"/>
        </w:rPr>
        <w:t xml:space="preserve"> include job reentry, housing and family reunification.</w:t>
      </w:r>
    </w:p>
    <w:p w14:paraId="68F51699" w14:textId="3D4869B1" w:rsidR="006043B6" w:rsidRPr="00DA57FF" w:rsidRDefault="00F7745F" w:rsidP="00DA57F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DA57FF">
        <w:rPr>
          <w:rFonts w:asciiTheme="minorHAnsi" w:hAnsiTheme="minorHAnsi" w:cstheme="minorHAnsi"/>
          <w:color w:val="000000"/>
        </w:rPr>
        <w:t>“</w:t>
      </w:r>
      <w:r w:rsidR="006043B6" w:rsidRPr="00DA57FF">
        <w:rPr>
          <w:rFonts w:asciiTheme="minorHAnsi" w:hAnsiTheme="minorHAnsi" w:cstheme="minorHAnsi"/>
          <w:color w:val="000000"/>
        </w:rPr>
        <w:t>And let’s not allow a new facility to be an add-on. If the new facility is built, the current dilapidated facility must be demolished. The tax burden would increase substantially if both facilities were in use, and we do not want to travel down the road of incarcerating more of our fellow Nebraskans</w:t>
      </w:r>
      <w:r w:rsidR="00162D33" w:rsidRPr="00DA57FF">
        <w:rPr>
          <w:rFonts w:asciiTheme="minorHAnsi" w:hAnsiTheme="minorHAnsi" w:cstheme="minorHAnsi"/>
          <w:color w:val="000000"/>
        </w:rPr>
        <w:t>,” he wrote.</w:t>
      </w:r>
    </w:p>
    <w:p w14:paraId="434133B3" w14:textId="2981DB07" w:rsidR="00162D33" w:rsidRPr="00DA57FF" w:rsidRDefault="00162D33" w:rsidP="00DA57F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DA57FF">
        <w:rPr>
          <w:rFonts w:asciiTheme="minorHAnsi" w:hAnsiTheme="minorHAnsi" w:cstheme="minorHAnsi"/>
          <w:color w:val="000000"/>
        </w:rPr>
        <w:t>I agree.</w:t>
      </w:r>
    </w:p>
    <w:p w14:paraId="244081DA" w14:textId="223A34D8" w:rsidR="00C043B1" w:rsidRPr="00DA57FF" w:rsidRDefault="002562FA" w:rsidP="00DA57FF">
      <w:pPr>
        <w:spacing w:after="0" w:line="360" w:lineRule="auto"/>
        <w:ind w:firstLine="720"/>
        <w:rPr>
          <w:rFonts w:cstheme="minorHAnsi"/>
          <w:color w:val="444444"/>
          <w:sz w:val="24"/>
          <w:szCs w:val="24"/>
        </w:rPr>
      </w:pPr>
      <w:r w:rsidRPr="00DA57FF">
        <w:rPr>
          <w:rFonts w:cstheme="minorHAnsi"/>
          <w:color w:val="000000"/>
          <w:sz w:val="24"/>
          <w:szCs w:val="24"/>
          <w:shd w:val="clear" w:color="auto" w:fill="FFFFFF"/>
        </w:rPr>
        <w:t xml:space="preserve">To that end, current Judiciary Chair Sen. Steve Lathrop of Omaha </w:t>
      </w:r>
      <w:r w:rsidR="00AC6371" w:rsidRPr="00DA57FF">
        <w:rPr>
          <w:rFonts w:cstheme="minorHAnsi"/>
          <w:color w:val="000000"/>
          <w:sz w:val="24"/>
          <w:szCs w:val="24"/>
          <w:shd w:val="clear" w:color="auto" w:fill="FFFFFF"/>
        </w:rPr>
        <w:t>has shepherded a bill (LB896) through the first round of debate</w:t>
      </w:r>
      <w:r w:rsidR="0047256E" w:rsidRPr="00DA57FF">
        <w:rPr>
          <w:rFonts w:cstheme="minorHAnsi"/>
          <w:color w:val="000000"/>
          <w:sz w:val="24"/>
          <w:szCs w:val="24"/>
          <w:shd w:val="clear" w:color="auto" w:fill="FFFFFF"/>
        </w:rPr>
        <w:t>. It</w:t>
      </w:r>
      <w:r w:rsidR="00C043B1" w:rsidRPr="00DA57FF">
        <w:rPr>
          <w:rFonts w:cstheme="minorHAnsi"/>
          <w:color w:val="444444"/>
          <w:sz w:val="24"/>
          <w:szCs w:val="24"/>
        </w:rPr>
        <w:t xml:space="preserve"> would require the Nebraska Department of Correctional Services to use an independent contractor or academic institution to evaluate programs funded by the department.</w:t>
      </w:r>
    </w:p>
    <w:p w14:paraId="10FE4788" w14:textId="1F91C519" w:rsidR="00C043B1" w:rsidRPr="00DA57FF" w:rsidRDefault="00C043B1" w:rsidP="00DA57FF">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DA57FF">
        <w:rPr>
          <w:rFonts w:asciiTheme="minorHAnsi" w:hAnsiTheme="minorHAnsi" w:cstheme="minorHAnsi"/>
          <w:color w:val="444444"/>
        </w:rPr>
        <w:t>Under the bill, nonclinical treatment and structured programs would be evaluated on a regular basis and clinical treatment programs would be evaluated every three years. When applicable, evaluations would include a cost-benefit analysis, ratings of effectiveness in reducing recidivism and the availability and timeliness of programs.</w:t>
      </w:r>
      <w:r w:rsidR="00194034" w:rsidRPr="00DA57FF">
        <w:rPr>
          <w:rFonts w:asciiTheme="minorHAnsi" w:hAnsiTheme="minorHAnsi" w:cstheme="minorHAnsi"/>
          <w:color w:val="444444"/>
        </w:rPr>
        <w:t xml:space="preserve"> </w:t>
      </w:r>
    </w:p>
    <w:p w14:paraId="060AE521" w14:textId="40749B6A" w:rsidR="00C043B1" w:rsidRPr="00DA57FF" w:rsidRDefault="00194034" w:rsidP="00DA57FF">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DA57FF">
        <w:rPr>
          <w:rFonts w:asciiTheme="minorHAnsi" w:hAnsiTheme="minorHAnsi" w:cstheme="minorHAnsi"/>
          <w:color w:val="444444"/>
        </w:rPr>
        <w:t xml:space="preserve">Lathrop said </w:t>
      </w:r>
      <w:r w:rsidR="00CA09F7" w:rsidRPr="00DA57FF">
        <w:rPr>
          <w:rFonts w:asciiTheme="minorHAnsi" w:hAnsiTheme="minorHAnsi" w:cstheme="minorHAnsi"/>
          <w:color w:val="444444"/>
        </w:rPr>
        <w:t>i</w:t>
      </w:r>
      <w:r w:rsidR="00C043B1" w:rsidRPr="00DA57FF">
        <w:rPr>
          <w:rFonts w:asciiTheme="minorHAnsi" w:hAnsiTheme="minorHAnsi" w:cstheme="minorHAnsi"/>
          <w:color w:val="444444"/>
        </w:rPr>
        <w:t xml:space="preserve">ndividuals sent to NDCS </w:t>
      </w:r>
      <w:proofErr w:type="gramStart"/>
      <w:r w:rsidR="00C043B1" w:rsidRPr="00DA57FF">
        <w:rPr>
          <w:rFonts w:asciiTheme="minorHAnsi" w:hAnsiTheme="minorHAnsi" w:cstheme="minorHAnsi"/>
          <w:color w:val="444444"/>
        </w:rPr>
        <w:t>are expected to be rehabilitated</w:t>
      </w:r>
      <w:proofErr w:type="gramEnd"/>
      <w:r w:rsidR="00C043B1" w:rsidRPr="00DA57FF">
        <w:rPr>
          <w:rFonts w:asciiTheme="minorHAnsi" w:hAnsiTheme="minorHAnsi" w:cstheme="minorHAnsi"/>
          <w:color w:val="444444"/>
        </w:rPr>
        <w:t>, and part of that comes from programming, which needs to be evaluated to ensure evidence-based best practices are used and that they are accessible to the inmate population.</w:t>
      </w:r>
    </w:p>
    <w:p w14:paraId="0F49C8B0" w14:textId="6C3A856E" w:rsidR="00CA09F7" w:rsidRPr="00DA57FF" w:rsidRDefault="00DA57FF" w:rsidP="00DA57FF">
      <w:pPr>
        <w:pStyle w:val="NormalWeb"/>
        <w:shd w:val="clear" w:color="auto" w:fill="FFFFFF"/>
        <w:spacing w:before="0" w:beforeAutospacing="0" w:after="0" w:afterAutospacing="0" w:line="360" w:lineRule="auto"/>
        <w:textAlignment w:val="baseline"/>
        <w:rPr>
          <w:rFonts w:asciiTheme="minorHAnsi" w:hAnsiTheme="minorHAnsi" w:cstheme="minorHAnsi"/>
          <w:b/>
          <w:color w:val="444444"/>
        </w:rPr>
      </w:pPr>
      <w:r w:rsidRPr="00DA57FF">
        <w:rPr>
          <w:rFonts w:asciiTheme="minorHAnsi" w:hAnsiTheme="minorHAnsi" w:cstheme="minorHAnsi"/>
          <w:b/>
          <w:color w:val="444444"/>
        </w:rPr>
        <w:lastRenderedPageBreak/>
        <w:t>For Release Wednesday, March 16, 2022 – Page</w:t>
      </w:r>
      <w:r>
        <w:rPr>
          <w:rFonts w:asciiTheme="minorHAnsi" w:hAnsiTheme="minorHAnsi" w:cstheme="minorHAnsi"/>
          <w:b/>
          <w:color w:val="444444"/>
        </w:rPr>
        <w:t xml:space="preserve"> </w:t>
      </w:r>
      <w:r w:rsidRPr="00DA57FF">
        <w:rPr>
          <w:rFonts w:asciiTheme="minorHAnsi" w:hAnsiTheme="minorHAnsi" w:cstheme="minorHAnsi"/>
          <w:b/>
          <w:color w:val="444444"/>
        </w:rPr>
        <w:t>3</w:t>
      </w:r>
    </w:p>
    <w:p w14:paraId="1C1DABE6" w14:textId="77777777" w:rsidR="00DA57FF" w:rsidRDefault="00DA57FF" w:rsidP="00DA57FF">
      <w:pPr>
        <w:spacing w:after="0" w:line="360" w:lineRule="auto"/>
        <w:rPr>
          <w:rFonts w:cstheme="minorHAnsi"/>
          <w:color w:val="222222"/>
          <w:sz w:val="24"/>
          <w:szCs w:val="24"/>
          <w:shd w:val="clear" w:color="auto" w:fill="FFFFFF"/>
        </w:rPr>
      </w:pPr>
    </w:p>
    <w:p w14:paraId="060DBE36" w14:textId="77777777" w:rsidR="004C0CD0" w:rsidRPr="00DA57FF" w:rsidRDefault="004C0CD0" w:rsidP="00DA57FF">
      <w:pPr>
        <w:spacing w:after="0" w:line="360" w:lineRule="auto"/>
        <w:ind w:firstLine="720"/>
        <w:rPr>
          <w:rFonts w:cstheme="minorHAnsi"/>
          <w:color w:val="222222"/>
          <w:sz w:val="24"/>
          <w:szCs w:val="24"/>
          <w:shd w:val="clear" w:color="auto" w:fill="FFFFFF"/>
        </w:rPr>
      </w:pPr>
      <w:r w:rsidRPr="00DA57FF">
        <w:rPr>
          <w:rFonts w:cstheme="minorHAnsi"/>
          <w:color w:val="222222"/>
          <w:sz w:val="24"/>
          <w:szCs w:val="24"/>
          <w:shd w:val="clear" w:color="auto" w:fill="FFFFFF"/>
        </w:rPr>
        <w:t>That’s a start.</w:t>
      </w:r>
    </w:p>
    <w:p w14:paraId="53FA7A54" w14:textId="784C3900" w:rsidR="00DE0B78" w:rsidRPr="00DA57FF" w:rsidRDefault="000A7BB2" w:rsidP="00DA57FF">
      <w:pPr>
        <w:spacing w:after="0" w:line="360" w:lineRule="auto"/>
        <w:ind w:firstLine="720"/>
        <w:rPr>
          <w:rFonts w:cstheme="minorHAnsi"/>
          <w:color w:val="222222"/>
          <w:sz w:val="24"/>
          <w:szCs w:val="24"/>
          <w:shd w:val="clear" w:color="auto" w:fill="FFFFFF"/>
        </w:rPr>
      </w:pPr>
      <w:r w:rsidRPr="00DA57FF">
        <w:rPr>
          <w:rFonts w:cstheme="minorHAnsi"/>
          <w:color w:val="222222"/>
          <w:sz w:val="24"/>
          <w:szCs w:val="24"/>
          <w:shd w:val="clear" w:color="auto" w:fill="FFFFFF"/>
        </w:rPr>
        <w:t xml:space="preserve">On </w:t>
      </w:r>
      <w:r w:rsidR="005030B2" w:rsidRPr="00DA57FF">
        <w:rPr>
          <w:rFonts w:cstheme="minorHAnsi"/>
          <w:color w:val="222222"/>
          <w:sz w:val="24"/>
          <w:szCs w:val="24"/>
          <w:shd w:val="clear" w:color="auto" w:fill="FFFFFF"/>
        </w:rPr>
        <w:t xml:space="preserve">the fiscal side, Appropriations Committee Chairman Sen. John </w:t>
      </w:r>
      <w:proofErr w:type="spellStart"/>
      <w:r w:rsidR="005030B2" w:rsidRPr="00DA57FF">
        <w:rPr>
          <w:rFonts w:cstheme="minorHAnsi"/>
          <w:color w:val="222222"/>
          <w:sz w:val="24"/>
          <w:szCs w:val="24"/>
          <w:shd w:val="clear" w:color="auto" w:fill="FFFFFF"/>
        </w:rPr>
        <w:t>Stinner</w:t>
      </w:r>
      <w:proofErr w:type="spellEnd"/>
      <w:r w:rsidR="005030B2" w:rsidRPr="00DA57FF">
        <w:rPr>
          <w:rFonts w:cstheme="minorHAnsi"/>
          <w:color w:val="222222"/>
          <w:sz w:val="24"/>
          <w:szCs w:val="24"/>
          <w:shd w:val="clear" w:color="auto" w:fill="FFFFFF"/>
        </w:rPr>
        <w:t xml:space="preserve"> of Gering </w:t>
      </w:r>
      <w:r w:rsidR="00CB7EBC" w:rsidRPr="00DA57FF">
        <w:rPr>
          <w:rFonts w:cstheme="minorHAnsi"/>
          <w:color w:val="222222"/>
          <w:sz w:val="24"/>
          <w:szCs w:val="24"/>
          <w:shd w:val="clear" w:color="auto" w:fill="FFFFFF"/>
        </w:rPr>
        <w:t xml:space="preserve">said even if a new prison is built, it isn’t projected </w:t>
      </w:r>
      <w:r w:rsidR="0035020E" w:rsidRPr="00DA57FF">
        <w:rPr>
          <w:rFonts w:cstheme="minorHAnsi"/>
          <w:color w:val="222222"/>
          <w:sz w:val="24"/>
          <w:szCs w:val="24"/>
          <w:shd w:val="clear" w:color="auto" w:fill="FFFFFF"/>
        </w:rPr>
        <w:t>to solve the state's overcrowding problem</w:t>
      </w:r>
      <w:r w:rsidR="00DE0B78" w:rsidRPr="00DA57FF">
        <w:rPr>
          <w:rFonts w:cstheme="minorHAnsi"/>
          <w:color w:val="222222"/>
          <w:sz w:val="24"/>
          <w:szCs w:val="24"/>
          <w:shd w:val="clear" w:color="auto" w:fill="FFFFFF"/>
        </w:rPr>
        <w:t>.</w:t>
      </w:r>
    </w:p>
    <w:p w14:paraId="5203CD9B" w14:textId="0BEBDD45" w:rsidR="00FB6474" w:rsidRPr="00DA57FF" w:rsidRDefault="0035020E" w:rsidP="00DA57FF">
      <w:pPr>
        <w:spacing w:after="0" w:line="360" w:lineRule="auto"/>
        <w:ind w:firstLine="720"/>
        <w:rPr>
          <w:rFonts w:cstheme="minorHAnsi"/>
          <w:color w:val="222222"/>
          <w:sz w:val="24"/>
          <w:szCs w:val="24"/>
        </w:rPr>
      </w:pPr>
      <w:r w:rsidRPr="00DA57FF">
        <w:rPr>
          <w:rFonts w:cstheme="minorHAnsi"/>
          <w:color w:val="222222"/>
          <w:sz w:val="24"/>
          <w:szCs w:val="24"/>
        </w:rPr>
        <w:t>"So we're going to spend $275 million of taxpayer money and at the end of eight years we're going to need another 1,300 beds? That means if I'm going to plan for 20 years ... we probably need $1 billion. Is that what we want to do with taxpayer money? Something has to happen here</w:t>
      </w:r>
      <w:r w:rsidR="00FB6474" w:rsidRPr="00DA57FF">
        <w:rPr>
          <w:rFonts w:cstheme="minorHAnsi"/>
          <w:color w:val="222222"/>
          <w:sz w:val="24"/>
          <w:szCs w:val="24"/>
        </w:rPr>
        <w:t>,</w:t>
      </w:r>
      <w:r w:rsidR="004724E8" w:rsidRPr="00DA57FF">
        <w:rPr>
          <w:rFonts w:cstheme="minorHAnsi"/>
          <w:color w:val="222222"/>
          <w:sz w:val="24"/>
          <w:szCs w:val="24"/>
        </w:rPr>
        <w:t>”</w:t>
      </w:r>
      <w:r w:rsidR="00FB6474" w:rsidRPr="00DA57FF">
        <w:rPr>
          <w:rFonts w:cstheme="minorHAnsi"/>
          <w:color w:val="222222"/>
          <w:sz w:val="24"/>
          <w:szCs w:val="24"/>
        </w:rPr>
        <w:t xml:space="preserve"> </w:t>
      </w:r>
      <w:proofErr w:type="spellStart"/>
      <w:r w:rsidR="00FB6474" w:rsidRPr="00DA57FF">
        <w:rPr>
          <w:rFonts w:cstheme="minorHAnsi"/>
          <w:color w:val="222222"/>
          <w:sz w:val="24"/>
          <w:szCs w:val="24"/>
        </w:rPr>
        <w:t>Stinner</w:t>
      </w:r>
      <w:proofErr w:type="spellEnd"/>
      <w:r w:rsidR="00FB6474" w:rsidRPr="00DA57FF">
        <w:rPr>
          <w:rFonts w:cstheme="minorHAnsi"/>
          <w:color w:val="222222"/>
          <w:sz w:val="24"/>
          <w:szCs w:val="24"/>
        </w:rPr>
        <w:t xml:space="preserve"> said.</w:t>
      </w:r>
    </w:p>
    <w:p w14:paraId="54F1C194" w14:textId="06AF4A72" w:rsidR="0035020E" w:rsidRPr="00DA57FF" w:rsidRDefault="003337DE" w:rsidP="00DA57FF">
      <w:pPr>
        <w:spacing w:after="0" w:line="360" w:lineRule="auto"/>
        <w:ind w:firstLine="720"/>
        <w:rPr>
          <w:rFonts w:cstheme="minorHAnsi"/>
          <w:color w:val="222222"/>
          <w:sz w:val="24"/>
          <w:szCs w:val="24"/>
          <w:shd w:val="clear" w:color="auto" w:fill="FFFFFF"/>
        </w:rPr>
      </w:pPr>
      <w:r w:rsidRPr="00DA57FF">
        <w:rPr>
          <w:rFonts w:cstheme="minorHAnsi"/>
          <w:color w:val="222222"/>
          <w:sz w:val="24"/>
          <w:szCs w:val="24"/>
          <w:shd w:val="clear" w:color="auto" w:fill="FFFFFF"/>
        </w:rPr>
        <w:t xml:space="preserve">He </w:t>
      </w:r>
      <w:proofErr w:type="gramStart"/>
      <w:r w:rsidRPr="00DA57FF">
        <w:rPr>
          <w:rFonts w:cstheme="minorHAnsi"/>
          <w:color w:val="222222"/>
          <w:sz w:val="24"/>
          <w:szCs w:val="24"/>
          <w:shd w:val="clear" w:color="auto" w:fill="FFFFFF"/>
        </w:rPr>
        <w:t>said</w:t>
      </w:r>
      <w:proofErr w:type="gramEnd"/>
      <w:r w:rsidRPr="00DA57FF">
        <w:rPr>
          <w:rFonts w:cstheme="minorHAnsi"/>
          <w:color w:val="222222"/>
          <w:sz w:val="24"/>
          <w:szCs w:val="24"/>
          <w:shd w:val="clear" w:color="auto" w:fill="FFFFFF"/>
        </w:rPr>
        <w:t xml:space="preserve"> </w:t>
      </w:r>
      <w:proofErr w:type="gramStart"/>
      <w:r w:rsidRPr="00DA57FF">
        <w:rPr>
          <w:rFonts w:cstheme="minorHAnsi"/>
          <w:color w:val="222222"/>
          <w:sz w:val="24"/>
          <w:szCs w:val="24"/>
          <w:shd w:val="clear" w:color="auto" w:fill="FFFFFF"/>
        </w:rPr>
        <w:t>the state needs</w:t>
      </w:r>
      <w:proofErr w:type="gramEnd"/>
      <w:r w:rsidRPr="00DA57FF">
        <w:rPr>
          <w:rFonts w:cstheme="minorHAnsi"/>
          <w:color w:val="222222"/>
          <w:sz w:val="24"/>
          <w:szCs w:val="24"/>
          <w:shd w:val="clear" w:color="auto" w:fill="FFFFFF"/>
        </w:rPr>
        <w:t xml:space="preserve"> to come up with better solutions, because "throwing taxpayer dollars at prison cells isn't an efficient way — or a good way — to use tax dollars."</w:t>
      </w:r>
    </w:p>
    <w:p w14:paraId="7A76E4E3" w14:textId="6FBF613B" w:rsidR="003337DE" w:rsidRPr="00DA57FF" w:rsidRDefault="00234942" w:rsidP="00DA57FF">
      <w:pPr>
        <w:spacing w:after="0" w:line="360" w:lineRule="auto"/>
        <w:ind w:firstLine="720"/>
        <w:rPr>
          <w:rFonts w:cstheme="minorHAnsi"/>
          <w:color w:val="222222"/>
          <w:sz w:val="24"/>
          <w:szCs w:val="24"/>
          <w:shd w:val="clear" w:color="auto" w:fill="FFFFFF"/>
        </w:rPr>
      </w:pPr>
      <w:r w:rsidRPr="00DA57FF">
        <w:rPr>
          <w:rFonts w:cstheme="minorHAnsi"/>
          <w:color w:val="222222"/>
          <w:sz w:val="24"/>
          <w:szCs w:val="24"/>
          <w:shd w:val="clear" w:color="auto" w:fill="FFFFFF"/>
        </w:rPr>
        <w:t>F</w:t>
      </w:r>
      <w:r w:rsidR="003337DE" w:rsidRPr="00DA57FF">
        <w:rPr>
          <w:rFonts w:cstheme="minorHAnsi"/>
          <w:color w:val="222222"/>
          <w:sz w:val="24"/>
          <w:szCs w:val="24"/>
          <w:shd w:val="clear" w:color="auto" w:fill="FFFFFF"/>
        </w:rPr>
        <w:t>ormer state ombudsman Marshall Lux</w:t>
      </w:r>
      <w:r w:rsidRPr="00DA57FF">
        <w:rPr>
          <w:rFonts w:cstheme="minorHAnsi"/>
          <w:color w:val="222222"/>
          <w:sz w:val="24"/>
          <w:szCs w:val="24"/>
          <w:shd w:val="clear" w:color="auto" w:fill="FFFFFF"/>
        </w:rPr>
        <w:t xml:space="preserve"> said </w:t>
      </w:r>
      <w:r w:rsidR="003337DE" w:rsidRPr="00DA57FF">
        <w:rPr>
          <w:rFonts w:cstheme="minorHAnsi"/>
          <w:color w:val="222222"/>
          <w:sz w:val="24"/>
          <w:szCs w:val="24"/>
          <w:shd w:val="clear" w:color="auto" w:fill="FFFFFF"/>
        </w:rPr>
        <w:t>the right answer for Nebraska is to do two things: Sentencing reform to reduce the system’s population in the future; and prison reform to reduce the number of people being held in maximum-security facilities. Instead, he said the state should add more</w:t>
      </w:r>
      <w:r w:rsidR="003337DE" w:rsidRPr="00DA57FF">
        <w:rPr>
          <w:rStyle w:val="Strong"/>
          <w:rFonts w:cstheme="minorHAnsi"/>
          <w:color w:val="222222"/>
          <w:sz w:val="24"/>
          <w:szCs w:val="24"/>
          <w:shd w:val="clear" w:color="auto" w:fill="FFFFFF"/>
        </w:rPr>
        <w:t> </w:t>
      </w:r>
      <w:r w:rsidR="003337DE" w:rsidRPr="00DA57FF">
        <w:rPr>
          <w:rFonts w:cstheme="minorHAnsi"/>
          <w:color w:val="222222"/>
          <w:sz w:val="24"/>
          <w:szCs w:val="24"/>
          <w:shd w:val="clear" w:color="auto" w:fill="FFFFFF"/>
        </w:rPr>
        <w:t>community-custody beds as an alternative placement for non-violent offenders.</w:t>
      </w:r>
    </w:p>
    <w:p w14:paraId="0698C0FC" w14:textId="77777777" w:rsidR="00735788" w:rsidRPr="00DA57FF" w:rsidRDefault="00735788" w:rsidP="00DA57FF">
      <w:pPr>
        <w:ind w:left="3600" w:firstLine="720"/>
        <w:rPr>
          <w:rFonts w:eastAsia="Times New Roman" w:cstheme="minorHAnsi"/>
          <w:sz w:val="24"/>
          <w:szCs w:val="24"/>
        </w:rPr>
      </w:pPr>
      <w:r w:rsidRPr="00DA57FF">
        <w:rPr>
          <w:rFonts w:eastAsia="Times New Roman" w:cstheme="minorHAnsi"/>
          <w:sz w:val="24"/>
          <w:szCs w:val="24"/>
        </w:rPr>
        <w:t>-30-</w:t>
      </w:r>
    </w:p>
    <w:p w14:paraId="2D303467" w14:textId="77777777" w:rsidR="00735788" w:rsidRPr="00DA57FF" w:rsidRDefault="00735788" w:rsidP="00DA57FF">
      <w:pPr>
        <w:spacing w:after="0" w:line="360" w:lineRule="auto"/>
        <w:rPr>
          <w:sz w:val="24"/>
          <w:szCs w:val="24"/>
        </w:rPr>
      </w:pPr>
      <w:r w:rsidRPr="00DA57FF">
        <w:rPr>
          <w:rFonts w:cstheme="minorHAnsi"/>
          <w:i/>
          <w:iCs/>
          <w:sz w:val="24"/>
          <w:szCs w:val="24"/>
        </w:rPr>
        <w:t xml:space="preserve">J.L. Schmidt has been covering Nebraska government and politics since 1979. He has been a registered Independent for more than 20 years.  </w:t>
      </w:r>
    </w:p>
    <w:p w14:paraId="3031EE89" w14:textId="77777777" w:rsidR="00735788" w:rsidRPr="00DA57FF" w:rsidRDefault="00735788">
      <w:pPr>
        <w:rPr>
          <w:sz w:val="24"/>
          <w:szCs w:val="24"/>
        </w:rPr>
      </w:pPr>
    </w:p>
    <w:sectPr w:rsidR="00735788" w:rsidRPr="00DA5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DE"/>
    <w:rsid w:val="00000E46"/>
    <w:rsid w:val="00010493"/>
    <w:rsid w:val="00043D10"/>
    <w:rsid w:val="00046D50"/>
    <w:rsid w:val="000A7BB2"/>
    <w:rsid w:val="000D009F"/>
    <w:rsid w:val="001320B6"/>
    <w:rsid w:val="001430F2"/>
    <w:rsid w:val="00162D33"/>
    <w:rsid w:val="0019149E"/>
    <w:rsid w:val="00194034"/>
    <w:rsid w:val="001F08DE"/>
    <w:rsid w:val="00200711"/>
    <w:rsid w:val="00234942"/>
    <w:rsid w:val="00253E34"/>
    <w:rsid w:val="002562FA"/>
    <w:rsid w:val="002A6A01"/>
    <w:rsid w:val="002C5BFC"/>
    <w:rsid w:val="00315FC4"/>
    <w:rsid w:val="003337DE"/>
    <w:rsid w:val="003404DB"/>
    <w:rsid w:val="0035020E"/>
    <w:rsid w:val="00370B56"/>
    <w:rsid w:val="00437F59"/>
    <w:rsid w:val="004724E8"/>
    <w:rsid w:val="0047256E"/>
    <w:rsid w:val="004C08B5"/>
    <w:rsid w:val="004C0CD0"/>
    <w:rsid w:val="004C26F0"/>
    <w:rsid w:val="004D18B6"/>
    <w:rsid w:val="005030B2"/>
    <w:rsid w:val="00583BE4"/>
    <w:rsid w:val="005E46DF"/>
    <w:rsid w:val="006043B6"/>
    <w:rsid w:val="00606F98"/>
    <w:rsid w:val="00656EBD"/>
    <w:rsid w:val="00661E51"/>
    <w:rsid w:val="006959CD"/>
    <w:rsid w:val="00735788"/>
    <w:rsid w:val="007E37EA"/>
    <w:rsid w:val="007F4E3D"/>
    <w:rsid w:val="0081500D"/>
    <w:rsid w:val="008A07CF"/>
    <w:rsid w:val="00902EDA"/>
    <w:rsid w:val="00925843"/>
    <w:rsid w:val="00995DB0"/>
    <w:rsid w:val="009E3A9D"/>
    <w:rsid w:val="00A632E3"/>
    <w:rsid w:val="00AC6371"/>
    <w:rsid w:val="00AE6078"/>
    <w:rsid w:val="00B30A0B"/>
    <w:rsid w:val="00B33579"/>
    <w:rsid w:val="00BE23DB"/>
    <w:rsid w:val="00C043B1"/>
    <w:rsid w:val="00C4208C"/>
    <w:rsid w:val="00C46426"/>
    <w:rsid w:val="00CA09F7"/>
    <w:rsid w:val="00CB7EBC"/>
    <w:rsid w:val="00DA57FF"/>
    <w:rsid w:val="00DB6CB2"/>
    <w:rsid w:val="00DE0B78"/>
    <w:rsid w:val="00E44FDA"/>
    <w:rsid w:val="00EC4EF9"/>
    <w:rsid w:val="00F72B71"/>
    <w:rsid w:val="00F7745F"/>
    <w:rsid w:val="00FB6474"/>
    <w:rsid w:val="00FD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96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08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3B1"/>
    <w:rPr>
      <w:color w:val="0000FF"/>
      <w:u w:val="single"/>
    </w:rPr>
  </w:style>
  <w:style w:type="character" w:styleId="Strong">
    <w:name w:val="Strong"/>
    <w:basedOn w:val="DefaultParagraphFont"/>
    <w:uiPriority w:val="22"/>
    <w:qFormat/>
    <w:rsid w:val="003337D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08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3B1"/>
    <w:rPr>
      <w:color w:val="0000FF"/>
      <w:u w:val="single"/>
    </w:rPr>
  </w:style>
  <w:style w:type="character" w:styleId="Strong">
    <w:name w:val="Strong"/>
    <w:basedOn w:val="DefaultParagraphFont"/>
    <w:uiPriority w:val="22"/>
    <w:qFormat/>
    <w:rsid w:val="00333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5279">
      <w:bodyDiv w:val="1"/>
      <w:marLeft w:val="0"/>
      <w:marRight w:val="0"/>
      <w:marTop w:val="0"/>
      <w:marBottom w:val="0"/>
      <w:divBdr>
        <w:top w:val="none" w:sz="0" w:space="0" w:color="auto"/>
        <w:left w:val="none" w:sz="0" w:space="0" w:color="auto"/>
        <w:bottom w:val="none" w:sz="0" w:space="0" w:color="auto"/>
        <w:right w:val="none" w:sz="0" w:space="0" w:color="auto"/>
      </w:divBdr>
    </w:div>
    <w:div w:id="491143326">
      <w:bodyDiv w:val="1"/>
      <w:marLeft w:val="0"/>
      <w:marRight w:val="0"/>
      <w:marTop w:val="0"/>
      <w:marBottom w:val="0"/>
      <w:divBdr>
        <w:top w:val="none" w:sz="0" w:space="0" w:color="auto"/>
        <w:left w:val="none" w:sz="0" w:space="0" w:color="auto"/>
        <w:bottom w:val="none" w:sz="0" w:space="0" w:color="auto"/>
        <w:right w:val="none" w:sz="0" w:space="0" w:color="auto"/>
      </w:divBdr>
    </w:div>
    <w:div w:id="563488959">
      <w:bodyDiv w:val="1"/>
      <w:marLeft w:val="0"/>
      <w:marRight w:val="0"/>
      <w:marTop w:val="0"/>
      <w:marBottom w:val="0"/>
      <w:divBdr>
        <w:top w:val="none" w:sz="0" w:space="0" w:color="auto"/>
        <w:left w:val="none" w:sz="0" w:space="0" w:color="auto"/>
        <w:bottom w:val="none" w:sz="0" w:space="0" w:color="auto"/>
        <w:right w:val="none" w:sz="0" w:space="0" w:color="auto"/>
      </w:divBdr>
    </w:div>
    <w:div w:id="1013342914">
      <w:bodyDiv w:val="1"/>
      <w:marLeft w:val="0"/>
      <w:marRight w:val="0"/>
      <w:marTop w:val="0"/>
      <w:marBottom w:val="0"/>
      <w:divBdr>
        <w:top w:val="none" w:sz="0" w:space="0" w:color="auto"/>
        <w:left w:val="none" w:sz="0" w:space="0" w:color="auto"/>
        <w:bottom w:val="none" w:sz="0" w:space="0" w:color="auto"/>
        <w:right w:val="none" w:sz="0" w:space="0" w:color="auto"/>
      </w:divBdr>
    </w:div>
    <w:div w:id="1488551388">
      <w:bodyDiv w:val="1"/>
      <w:marLeft w:val="0"/>
      <w:marRight w:val="0"/>
      <w:marTop w:val="0"/>
      <w:marBottom w:val="0"/>
      <w:divBdr>
        <w:top w:val="none" w:sz="0" w:space="0" w:color="auto"/>
        <w:left w:val="none" w:sz="0" w:space="0" w:color="auto"/>
        <w:bottom w:val="none" w:sz="0" w:space="0" w:color="auto"/>
        <w:right w:val="none" w:sz="0" w:space="0" w:color="auto"/>
      </w:divBdr>
    </w:div>
    <w:div w:id="199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789</Words>
  <Characters>4503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2022-03-10T19:39:00Z</dcterms:created>
  <dcterms:modified xsi:type="dcterms:W3CDTF">2022-03-10T19:39:00Z</dcterms:modified>
</cp:coreProperties>
</file>