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0E30F" w14:textId="767724DF" w:rsidR="00712735" w:rsidRPr="00AA2D69" w:rsidRDefault="00AA2D69" w:rsidP="00712735">
      <w:pPr>
        <w:pStyle w:val="va-top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 xml:space="preserve">For Release Wednesday, </w:t>
      </w:r>
      <w:r w:rsidR="00712735" w:rsidRPr="00AA2D69">
        <w:rPr>
          <w:rFonts w:asciiTheme="minorHAnsi" w:hAnsiTheme="minorHAnsi"/>
          <w:b/>
          <w:bCs/>
        </w:rPr>
        <w:t xml:space="preserve">May </w:t>
      </w:r>
      <w:r w:rsidR="009642A3" w:rsidRPr="00AA2D69">
        <w:rPr>
          <w:rFonts w:asciiTheme="minorHAnsi" w:hAnsiTheme="minorHAnsi"/>
          <w:b/>
          <w:bCs/>
        </w:rPr>
        <w:t>31</w:t>
      </w:r>
      <w:r w:rsidR="00712735" w:rsidRPr="00AA2D69">
        <w:rPr>
          <w:rFonts w:asciiTheme="minorHAnsi" w:hAnsiTheme="minorHAnsi"/>
          <w:b/>
          <w:bCs/>
        </w:rPr>
        <w:t xml:space="preserve">, 2023  </w:t>
      </w:r>
    </w:p>
    <w:p w14:paraId="5009326A" w14:textId="77777777" w:rsidR="00AA2D69" w:rsidRDefault="00AA2D69" w:rsidP="00712735">
      <w:pPr>
        <w:spacing w:after="0"/>
        <w:rPr>
          <w:sz w:val="24"/>
          <w:szCs w:val="24"/>
        </w:rPr>
      </w:pPr>
    </w:p>
    <w:p w14:paraId="0BDFF2A3" w14:textId="53CE6E0E" w:rsidR="00AA2D69" w:rsidRPr="00AA2D69" w:rsidRDefault="00AA2D69" w:rsidP="00AA2D69">
      <w:pPr>
        <w:spacing w:after="0"/>
        <w:jc w:val="center"/>
        <w:rPr>
          <w:b/>
          <w:sz w:val="24"/>
          <w:szCs w:val="24"/>
        </w:rPr>
      </w:pPr>
      <w:r w:rsidRPr="00AA2D69">
        <w:rPr>
          <w:b/>
          <w:sz w:val="24"/>
          <w:szCs w:val="24"/>
        </w:rPr>
        <w:t>Capitol View</w:t>
      </w:r>
    </w:p>
    <w:p w14:paraId="296C20CC" w14:textId="3212B70A" w:rsidR="00AA2D69" w:rsidRPr="00AA2D69" w:rsidRDefault="00AA2D69" w:rsidP="00AA2D69">
      <w:pPr>
        <w:spacing w:after="0"/>
        <w:jc w:val="center"/>
        <w:rPr>
          <w:b/>
          <w:sz w:val="24"/>
          <w:szCs w:val="24"/>
        </w:rPr>
      </w:pPr>
      <w:r w:rsidRPr="00AA2D69">
        <w:rPr>
          <w:b/>
          <w:sz w:val="24"/>
          <w:szCs w:val="24"/>
        </w:rPr>
        <w:t>Commentary by J.L. Schmidt</w:t>
      </w:r>
    </w:p>
    <w:p w14:paraId="56638100" w14:textId="1304CFAE" w:rsidR="00712735" w:rsidRPr="00AA2D69" w:rsidRDefault="00AA2D69" w:rsidP="00AA2D69">
      <w:pPr>
        <w:spacing w:after="0"/>
        <w:jc w:val="center"/>
        <w:rPr>
          <w:b/>
          <w:sz w:val="24"/>
          <w:szCs w:val="24"/>
        </w:rPr>
      </w:pPr>
      <w:r w:rsidRPr="00AA2D69">
        <w:rPr>
          <w:b/>
          <w:sz w:val="24"/>
          <w:szCs w:val="24"/>
        </w:rPr>
        <w:t>Statehouse Correspondent</w:t>
      </w:r>
    </w:p>
    <w:p w14:paraId="4258D2F0" w14:textId="687E59BD" w:rsidR="00712735" w:rsidRPr="00AA2D69" w:rsidRDefault="00AA2D69" w:rsidP="00AA2D69">
      <w:pPr>
        <w:spacing w:after="0"/>
        <w:jc w:val="center"/>
        <w:rPr>
          <w:rFonts w:cstheme="minorHAnsi"/>
          <w:b/>
          <w:sz w:val="24"/>
          <w:szCs w:val="24"/>
        </w:rPr>
      </w:pPr>
      <w:r w:rsidRPr="00AA2D69">
        <w:rPr>
          <w:rFonts w:cstheme="minorHAnsi"/>
          <w:b/>
          <w:sz w:val="24"/>
          <w:szCs w:val="24"/>
        </w:rPr>
        <w:t>Nebraska Press Association</w:t>
      </w:r>
    </w:p>
    <w:p w14:paraId="64A11747" w14:textId="7D9DEE0B" w:rsidR="00712735" w:rsidRPr="00AA2D69" w:rsidRDefault="00AA2D69" w:rsidP="00AA2D69">
      <w:pPr>
        <w:jc w:val="center"/>
        <w:rPr>
          <w:rFonts w:cstheme="minorHAnsi"/>
          <w:b/>
          <w:sz w:val="24"/>
          <w:szCs w:val="24"/>
        </w:rPr>
      </w:pPr>
      <w:r w:rsidRPr="00AA2D69">
        <w:rPr>
          <w:b/>
          <w:sz w:val="24"/>
          <w:szCs w:val="24"/>
        </w:rPr>
        <w:t>Lawmakers Pass Budget That Includes a Costly Ditch and a New Prison</w:t>
      </w:r>
    </w:p>
    <w:p w14:paraId="2EC22125" w14:textId="77777777" w:rsidR="00AA2D69" w:rsidRDefault="00AA2D69" w:rsidP="00AA2D69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565AC8A2" w14:textId="6B978187" w:rsidR="00A61202" w:rsidRPr="00AA2D69" w:rsidRDefault="00A61202" w:rsidP="00AA2D69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Amid</w:t>
      </w:r>
      <w:r w:rsidR="00B270D2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nasty debate about social issues</w:t>
      </w:r>
      <w:r w:rsidR="000127B9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filibustering and theater playing out in the legislative chamber, lawmakers did manage to meet their </w:t>
      </w:r>
      <w:r w:rsidR="000C7E97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constitutional obligation and pass a balanced budget on day 80 of the 90-day session.</w:t>
      </w:r>
    </w:p>
    <w:p w14:paraId="7FE0D7A8" w14:textId="4FFBB7DE" w:rsidR="00D334EA" w:rsidRPr="00AA2D69" w:rsidRDefault="00A61202" w:rsidP="00AA2D69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</w:t>
      </w:r>
      <w:r w:rsidR="00D334E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two-year budget calls for about $5.3 billion a year in spending, with an average increase of 2.2%.</w:t>
      </w:r>
      <w:r w:rsid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C83C16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 sets </w:t>
      </w:r>
      <w:r w:rsidR="00D334E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aside a generous amount for cuts in state income taxes and increases in tax credits for property taxes, as well as allocating the final funds for a $366 million state prison and reserving $574 million for the Perkins County Canal.</w:t>
      </w:r>
    </w:p>
    <w:p w14:paraId="74CE6053" w14:textId="2613DF7D" w:rsidR="00D334EA" w:rsidRPr="00AA2D69" w:rsidRDefault="004A1D3B" w:rsidP="00AA2D69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Also included is a </w:t>
      </w:r>
      <w:r w:rsidR="00D334E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$1 billion “education future fund” intended to pay the $1,500-per-student foundation aid to K-12 schools proposed by </w:t>
      </w:r>
      <w:r w:rsidR="008E1F8E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first-year </w:t>
      </w:r>
      <w:r w:rsidR="00D334E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Gov</w:t>
      </w:r>
      <w:r w:rsidR="00044203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ernor</w:t>
      </w:r>
      <w:r w:rsidR="00D334E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Jim Pillen.</w:t>
      </w:r>
      <w:r w:rsidR="008E1F8E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In fact, the </w:t>
      </w:r>
      <w:r w:rsidR="006E7DE8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legislature’s v</w:t>
      </w:r>
      <w:r w:rsidR="00381D04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</w:t>
      </w:r>
      <w:r w:rsidR="006E7DE8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rsion of the spending plan varied slightly from </w:t>
      </w:r>
      <w:r w:rsidR="00381D04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Pillen’s. The </w:t>
      </w:r>
      <w:r w:rsidR="000D42F7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Appropriations Committee version </w:t>
      </w:r>
      <w:r w:rsidR="00D334E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upp</w:t>
      </w:r>
      <w:r w:rsidR="00A07ADD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ed</w:t>
      </w:r>
      <w:r w:rsidR="00D334E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 yearly budget for the University of Nebraska system by 2.5% a year rather than </w:t>
      </w:r>
      <w:r w:rsidR="00F51FC0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2% and</w:t>
      </w:r>
      <w:r w:rsidR="00D334E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allocat</w:t>
      </w:r>
      <w:r w:rsidR="00A07ADD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ed</w:t>
      </w:r>
      <w:r w:rsidR="00D334E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 extra $80 million for increased pay for providers of social services, who are struggling to keep and hire staff.</w:t>
      </w:r>
    </w:p>
    <w:p w14:paraId="4E92AD28" w14:textId="2AC28414" w:rsidR="00414431" w:rsidRPr="00AA2D69" w:rsidRDefault="00D334EA" w:rsidP="00AA2D6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AA2D69">
        <w:rPr>
          <w:rFonts w:asciiTheme="minorHAnsi" w:hAnsiTheme="minorHAnsi" w:cstheme="minorHAnsi"/>
          <w:color w:val="000000"/>
        </w:rPr>
        <w:t xml:space="preserve">Omaha Sen. Terrell McKinney and Lincoln Sen. George Dungan urged </w:t>
      </w:r>
      <w:r w:rsidR="001D3E99" w:rsidRPr="00AA2D69">
        <w:rPr>
          <w:rFonts w:asciiTheme="minorHAnsi" w:hAnsiTheme="minorHAnsi" w:cstheme="minorHAnsi"/>
          <w:color w:val="000000"/>
        </w:rPr>
        <w:t xml:space="preserve">colleagues </w:t>
      </w:r>
      <w:r w:rsidRPr="00AA2D69">
        <w:rPr>
          <w:rFonts w:asciiTheme="minorHAnsi" w:hAnsiTheme="minorHAnsi" w:cstheme="minorHAnsi"/>
          <w:color w:val="000000"/>
        </w:rPr>
        <w:t>to do more to reduce the state’s chronic prison overcrowding and to prevent repeat crimes by inmates.</w:t>
      </w:r>
      <w:r w:rsidR="00C8395F" w:rsidRPr="00AA2D69">
        <w:rPr>
          <w:rFonts w:asciiTheme="minorHAnsi" w:hAnsiTheme="minorHAnsi" w:cstheme="minorHAnsi"/>
          <w:color w:val="000000"/>
        </w:rPr>
        <w:t xml:space="preserve"> </w:t>
      </w:r>
      <w:r w:rsidRPr="00AA2D69">
        <w:rPr>
          <w:rFonts w:asciiTheme="minorHAnsi" w:hAnsiTheme="minorHAnsi" w:cstheme="minorHAnsi"/>
          <w:color w:val="000000"/>
        </w:rPr>
        <w:t>Otherwise, the</w:t>
      </w:r>
      <w:r w:rsidR="007114C9" w:rsidRPr="00AA2D69">
        <w:rPr>
          <w:rFonts w:asciiTheme="minorHAnsi" w:hAnsiTheme="minorHAnsi" w:cstheme="minorHAnsi"/>
          <w:color w:val="000000"/>
        </w:rPr>
        <w:t xml:space="preserve">y cautioned, </w:t>
      </w:r>
      <w:r w:rsidRPr="00AA2D69">
        <w:rPr>
          <w:rFonts w:asciiTheme="minorHAnsi" w:hAnsiTheme="minorHAnsi" w:cstheme="minorHAnsi"/>
          <w:color w:val="000000"/>
        </w:rPr>
        <w:t xml:space="preserve">Nebraska will be faced with </w:t>
      </w:r>
      <w:r w:rsidR="00414431" w:rsidRPr="00AA2D69">
        <w:rPr>
          <w:rFonts w:asciiTheme="minorHAnsi" w:hAnsiTheme="minorHAnsi" w:cstheme="minorHAnsi"/>
          <w:color w:val="000000"/>
        </w:rPr>
        <w:t>building a second expensive prison by 2030.</w:t>
      </w:r>
    </w:p>
    <w:p w14:paraId="0B695EA1" w14:textId="77777777" w:rsidR="00B04C34" w:rsidRPr="00AA2D69" w:rsidRDefault="002E4A94" w:rsidP="00AA2D6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AA2D69">
        <w:rPr>
          <w:rFonts w:asciiTheme="minorHAnsi" w:hAnsiTheme="minorHAnsi" w:cstheme="minorHAnsi"/>
          <w:color w:val="000000"/>
        </w:rPr>
        <w:t xml:space="preserve">McKinney has been urging colleagues </w:t>
      </w:r>
      <w:r w:rsidR="00D334EA" w:rsidRPr="00AA2D69">
        <w:rPr>
          <w:rFonts w:asciiTheme="minorHAnsi" w:hAnsiTheme="minorHAnsi" w:cstheme="minorHAnsi"/>
          <w:color w:val="000000"/>
        </w:rPr>
        <w:t>to postpone construction of any new prison until alternatives to incarceration are adopted.</w:t>
      </w:r>
      <w:r w:rsidRPr="00AA2D69">
        <w:rPr>
          <w:rFonts w:asciiTheme="minorHAnsi" w:hAnsiTheme="minorHAnsi" w:cstheme="minorHAnsi"/>
          <w:color w:val="000000"/>
        </w:rPr>
        <w:t xml:space="preserve"> </w:t>
      </w:r>
      <w:r w:rsidR="00D334EA" w:rsidRPr="00AA2D69">
        <w:rPr>
          <w:rFonts w:asciiTheme="minorHAnsi" w:hAnsiTheme="minorHAnsi" w:cstheme="minorHAnsi"/>
          <w:color w:val="000000"/>
        </w:rPr>
        <w:t>Dungan, a former public defender, said study after study shows that incarceration isn’t any more effective at preventing recidivism</w:t>
      </w:r>
      <w:r w:rsidR="00DA5C77" w:rsidRPr="00AA2D69">
        <w:rPr>
          <w:rFonts w:asciiTheme="minorHAnsi" w:hAnsiTheme="minorHAnsi" w:cstheme="minorHAnsi"/>
          <w:color w:val="000000"/>
        </w:rPr>
        <w:t xml:space="preserve"> </w:t>
      </w:r>
      <w:r w:rsidR="00D334EA" w:rsidRPr="00AA2D69">
        <w:rPr>
          <w:rFonts w:asciiTheme="minorHAnsi" w:hAnsiTheme="minorHAnsi" w:cstheme="minorHAnsi"/>
          <w:color w:val="000000"/>
        </w:rPr>
        <w:t>than alternatives, such as probation or diversion programs.</w:t>
      </w:r>
      <w:r w:rsidR="00AB4DEA" w:rsidRPr="00AA2D69">
        <w:rPr>
          <w:rFonts w:asciiTheme="minorHAnsi" w:hAnsiTheme="minorHAnsi" w:cstheme="minorHAnsi"/>
          <w:color w:val="000000"/>
        </w:rPr>
        <w:t xml:space="preserve"> He said in </w:t>
      </w:r>
      <w:r w:rsidR="00D334EA" w:rsidRPr="00AA2D69">
        <w:rPr>
          <w:rFonts w:asciiTheme="minorHAnsi" w:hAnsiTheme="minorHAnsi" w:cstheme="minorHAnsi"/>
          <w:color w:val="000000"/>
        </w:rPr>
        <w:t>Nebraska, about 30% of released inmates return to prison within three years, a recidivism rate that hasn’t improved in a decade</w:t>
      </w:r>
      <w:r w:rsidR="00B04C34" w:rsidRPr="00AA2D69">
        <w:rPr>
          <w:rFonts w:asciiTheme="minorHAnsi" w:hAnsiTheme="minorHAnsi" w:cstheme="minorHAnsi"/>
          <w:color w:val="000000"/>
        </w:rPr>
        <w:t>.</w:t>
      </w:r>
    </w:p>
    <w:p w14:paraId="50E2CBF4" w14:textId="558F770D" w:rsidR="00B04C34" w:rsidRPr="00AA2D69" w:rsidRDefault="00AA2D69" w:rsidP="00AA2D6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  <w:r w:rsidRPr="00AA2D69">
        <w:rPr>
          <w:rFonts w:asciiTheme="minorHAnsi" w:hAnsiTheme="minorHAnsi" w:cstheme="minorHAnsi"/>
          <w:b/>
          <w:color w:val="000000"/>
        </w:rPr>
        <w:lastRenderedPageBreak/>
        <w:t>For Release Wednesday, May 31, 2023 – Page 2</w:t>
      </w:r>
    </w:p>
    <w:p w14:paraId="026D9B6B" w14:textId="77777777" w:rsidR="00AA2D69" w:rsidRPr="00AA2D69" w:rsidRDefault="00AA2D69" w:rsidP="00AA2D6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3A45CE3E" w14:textId="77777777" w:rsidR="006C455C" w:rsidRPr="00AA2D69" w:rsidRDefault="00A439B6" w:rsidP="00AA2D6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AA2D69">
        <w:rPr>
          <w:rFonts w:asciiTheme="minorHAnsi" w:hAnsiTheme="minorHAnsi" w:cstheme="minorHAnsi"/>
          <w:color w:val="000000"/>
        </w:rPr>
        <w:t xml:space="preserve">Not only that, but Nebraska </w:t>
      </w:r>
      <w:r w:rsidR="00D210A0" w:rsidRPr="00AA2D69">
        <w:rPr>
          <w:rFonts w:asciiTheme="minorHAnsi" w:hAnsiTheme="minorHAnsi" w:cstheme="minorHAnsi"/>
          <w:color w:val="000000"/>
        </w:rPr>
        <w:t xml:space="preserve">has for some time had the most overcrowded facilities in the </w:t>
      </w:r>
      <w:r w:rsidR="00DA33C8" w:rsidRPr="00AA2D69">
        <w:rPr>
          <w:rFonts w:asciiTheme="minorHAnsi" w:hAnsiTheme="minorHAnsi" w:cstheme="minorHAnsi"/>
          <w:color w:val="000000"/>
        </w:rPr>
        <w:t>nation. There are about 1,500 more inmates than the system is designed to hold. The state’s oldest prison in Lincoln</w:t>
      </w:r>
      <w:r w:rsidR="00EF2F83" w:rsidRPr="00AA2D69">
        <w:rPr>
          <w:rFonts w:asciiTheme="minorHAnsi" w:hAnsiTheme="minorHAnsi" w:cstheme="minorHAnsi"/>
          <w:color w:val="000000"/>
        </w:rPr>
        <w:t xml:space="preserve"> – more than a Century old – is starting to crumble. It is feared that a new prison will sim</w:t>
      </w:r>
      <w:r w:rsidR="00EB5421" w:rsidRPr="00AA2D69">
        <w:rPr>
          <w:rFonts w:asciiTheme="minorHAnsi" w:hAnsiTheme="minorHAnsi" w:cstheme="minorHAnsi"/>
          <w:color w:val="000000"/>
        </w:rPr>
        <w:t>ply be a replacement</w:t>
      </w:r>
      <w:r w:rsidR="006C455C" w:rsidRPr="00AA2D69">
        <w:rPr>
          <w:rFonts w:asciiTheme="minorHAnsi" w:hAnsiTheme="minorHAnsi" w:cstheme="minorHAnsi"/>
          <w:color w:val="000000"/>
        </w:rPr>
        <w:t>.</w:t>
      </w:r>
    </w:p>
    <w:p w14:paraId="5989E456" w14:textId="4B1575F6" w:rsidR="00D334EA" w:rsidRPr="00AA2D69" w:rsidRDefault="00D334EA" w:rsidP="00AA2D6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AA2D69">
        <w:rPr>
          <w:rFonts w:asciiTheme="minorHAnsi" w:hAnsiTheme="minorHAnsi" w:cstheme="minorHAnsi"/>
          <w:color w:val="000000"/>
        </w:rPr>
        <w:t>The state budget does transfer $10 million over two years to increase spending on a vocational and life skills program that prepares inmates for life after they are released</w:t>
      </w:r>
      <w:r w:rsidR="008D7919" w:rsidRPr="00AA2D69">
        <w:rPr>
          <w:rFonts w:asciiTheme="minorHAnsi" w:hAnsiTheme="minorHAnsi" w:cstheme="minorHAnsi"/>
          <w:color w:val="000000"/>
        </w:rPr>
        <w:t xml:space="preserve">. </w:t>
      </w:r>
      <w:r w:rsidRPr="00AA2D69">
        <w:rPr>
          <w:rFonts w:asciiTheme="minorHAnsi" w:hAnsiTheme="minorHAnsi" w:cstheme="minorHAnsi"/>
          <w:color w:val="000000"/>
        </w:rPr>
        <w:t>McKinney was able to get a couple of concessions added to the budget, requiring the state prison system to complete studies on inmate classification, staffing needs and whether the agency’s rehabilitation programs work.</w:t>
      </w:r>
    </w:p>
    <w:p w14:paraId="38AF72A6" w14:textId="76E68FA1" w:rsidR="00D334EA" w:rsidRPr="00AA2D69" w:rsidRDefault="00D334EA" w:rsidP="00AA2D6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AA2D69">
        <w:rPr>
          <w:rFonts w:asciiTheme="minorHAnsi" w:hAnsiTheme="minorHAnsi" w:cstheme="minorHAnsi"/>
          <w:color w:val="000000"/>
        </w:rPr>
        <w:t>In the end, the mainline budget bill</w:t>
      </w:r>
      <w:r w:rsidR="00CF733A" w:rsidRPr="00AA2D69">
        <w:rPr>
          <w:rFonts w:asciiTheme="minorHAnsi" w:hAnsiTheme="minorHAnsi" w:cstheme="minorHAnsi"/>
          <w:color w:val="000000"/>
        </w:rPr>
        <w:t xml:space="preserve"> </w:t>
      </w:r>
      <w:r w:rsidRPr="00AA2D69">
        <w:rPr>
          <w:rFonts w:asciiTheme="minorHAnsi" w:hAnsiTheme="minorHAnsi" w:cstheme="minorHAnsi"/>
          <w:color w:val="000000"/>
        </w:rPr>
        <w:t xml:space="preserve">given </w:t>
      </w:r>
      <w:r w:rsidR="00B82666" w:rsidRPr="00AA2D69">
        <w:rPr>
          <w:rFonts w:asciiTheme="minorHAnsi" w:hAnsiTheme="minorHAnsi" w:cstheme="minorHAnsi"/>
          <w:color w:val="000000"/>
        </w:rPr>
        <w:t xml:space="preserve">41-3 </w:t>
      </w:r>
      <w:r w:rsidRPr="00AA2D69">
        <w:rPr>
          <w:rFonts w:asciiTheme="minorHAnsi" w:hAnsiTheme="minorHAnsi" w:cstheme="minorHAnsi"/>
          <w:color w:val="000000"/>
        </w:rPr>
        <w:t>final approval</w:t>
      </w:r>
      <w:r w:rsidR="00152C00" w:rsidRPr="00AA2D69">
        <w:rPr>
          <w:rFonts w:asciiTheme="minorHAnsi" w:hAnsiTheme="minorHAnsi" w:cstheme="minorHAnsi"/>
          <w:color w:val="000000"/>
        </w:rPr>
        <w:t xml:space="preserve">, </w:t>
      </w:r>
      <w:r w:rsidRPr="00AA2D69">
        <w:rPr>
          <w:rFonts w:asciiTheme="minorHAnsi" w:hAnsiTheme="minorHAnsi" w:cstheme="minorHAnsi"/>
          <w:color w:val="000000"/>
        </w:rPr>
        <w:t>leaves a cash reserve of $780 million at the end of the 2024-25 fiscal year.</w:t>
      </w:r>
      <w:r w:rsidR="00152C00" w:rsidRPr="00AA2D69">
        <w:rPr>
          <w:rFonts w:asciiTheme="minorHAnsi" w:hAnsiTheme="minorHAnsi" w:cstheme="minorHAnsi"/>
          <w:color w:val="000000"/>
        </w:rPr>
        <w:t xml:space="preserve"> </w:t>
      </w:r>
      <w:r w:rsidRPr="00AA2D69">
        <w:rPr>
          <w:rFonts w:asciiTheme="minorHAnsi" w:hAnsiTheme="minorHAnsi" w:cstheme="minorHAnsi"/>
          <w:color w:val="000000"/>
        </w:rPr>
        <w:t>It also leaves $891 million this year to be spent by state senators on their priorities, which Sen. Rob Clements, who chairs the budget-producing Appropriations Committee, said would be totally consumed by proposed tax cuts.</w:t>
      </w:r>
    </w:p>
    <w:p w14:paraId="4786CF93" w14:textId="766545EC" w:rsidR="003D203B" w:rsidRPr="00AA2D69" w:rsidRDefault="00D0012A" w:rsidP="00AA2D69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Revenue Committee Chair</w:t>
      </w:r>
      <w:r w:rsidR="00C47BF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D334E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Sen. Lou Ann Linehan</w:t>
      </w:r>
      <w:r w:rsidR="00C47BF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of Elkhorn, </w:t>
      </w:r>
      <w:r w:rsidR="00D334E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who led drafting of the proposed tax cuts, has said that the proposals will likely need to be pared back to fit within the budget.</w:t>
      </w:r>
      <w:r w:rsidR="000B17F1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D334E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Some lawmakers have said the tax cuts are unsustainable and may require cuts in state programs in the future</w:t>
      </w:r>
      <w:r w:rsidR="003D203B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10680CDB" w14:textId="2F4F87FF" w:rsidR="00D334EA" w:rsidRPr="00AA2D69" w:rsidRDefault="0061060F" w:rsidP="00AA2D69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 addition to the </w:t>
      </w:r>
      <w:r w:rsidR="00C95CEE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much-needed</w:t>
      </w:r>
      <w:r w:rsidR="008D2B1B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new prison and the </w:t>
      </w:r>
      <w:r w:rsidR="008D2B1B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who cares </w:t>
      </w:r>
      <w:r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big ditch</w:t>
      </w:r>
      <w:r w:rsidR="008D2B1B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several other </w:t>
      </w:r>
      <w:r w:rsidR="001120AB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big-ticket</w:t>
      </w:r>
      <w:r w:rsidR="00F601D7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projects are funded in the budget. T</w:t>
      </w:r>
      <w:r w:rsidR="00A144C7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here’s</w:t>
      </w:r>
      <w:r w:rsidR="009709E8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:</w:t>
      </w:r>
      <w:r w:rsidR="00A144C7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$</w:t>
      </w:r>
      <w:r w:rsidR="00021DDE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10 million </w:t>
      </w:r>
      <w:r w:rsidR="00A144C7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for a sewer </w:t>
      </w:r>
      <w:r w:rsidR="00021DDE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project in Sarpy County</w:t>
      </w:r>
      <w:r w:rsidR="00A144C7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that will tu</w:t>
      </w:r>
      <w:r w:rsidR="009709E8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</w:t>
      </w:r>
      <w:r w:rsidR="00A144C7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n </w:t>
      </w:r>
      <w:r w:rsidR="009709E8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farmland into housing sites;</w:t>
      </w:r>
      <w:r w:rsidR="00CA2497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$2 million to transform </w:t>
      </w:r>
      <w:r w:rsidR="00AB44F9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former </w:t>
      </w:r>
      <w:r w:rsidR="00CA2497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Dana College </w:t>
      </w:r>
      <w:r w:rsidR="00AB44F9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 Blair </w:t>
      </w:r>
      <w:r w:rsidR="00B91731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into </w:t>
      </w:r>
      <w:r w:rsidR="00AB44F9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</w:t>
      </w:r>
      <w:r w:rsidR="00B91731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AB44F9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facility for youth who time out of the foster care system</w:t>
      </w:r>
      <w:r w:rsidR="007956B3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; $</w:t>
      </w:r>
      <w:r w:rsidR="00B91731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30 million to Creighton </w:t>
      </w:r>
      <w:r w:rsidR="007956B3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University in Omaha </w:t>
      </w:r>
      <w:r w:rsidR="00B91731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for </w:t>
      </w:r>
      <w:r w:rsidR="007956B3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</w:t>
      </w:r>
      <w:r w:rsidR="00B91731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hovel</w:t>
      </w:r>
      <w:r w:rsidR="007956B3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-</w:t>
      </w:r>
      <w:r w:rsidR="00F63654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ready projects </w:t>
      </w:r>
      <w:r w:rsidR="007956B3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including a </w:t>
      </w:r>
      <w:r w:rsidR="00F63654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health sciences building and baseball </w:t>
      </w:r>
      <w:r w:rsidR="003A616F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</w:t>
      </w:r>
      <w:r w:rsidR="00F63654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softball fields </w:t>
      </w:r>
      <w:r w:rsidR="003A616F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which could be used for the College World Series</w:t>
      </w:r>
      <w:r w:rsidR="00494491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; $</w:t>
      </w:r>
      <w:r w:rsidR="00667928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20 million </w:t>
      </w:r>
      <w:r w:rsidR="00B00903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each</w:t>
      </w:r>
      <w:r w:rsidR="001120AB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494491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for </w:t>
      </w:r>
      <w:r w:rsidR="00667928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workforce housing projects in </w:t>
      </w:r>
      <w:r w:rsidR="003B0C5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rural and urban areas</w:t>
      </w:r>
      <w:r w:rsidR="00494491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;</w:t>
      </w:r>
      <w:r w:rsidR="00C95CEE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$10</w:t>
      </w:r>
      <w:r w:rsidR="003B0C5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million </w:t>
      </w:r>
      <w:r w:rsidR="00C95CEE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to rebuild the</w:t>
      </w:r>
      <w:r w:rsidR="003B0C5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4-H camp at Halsey</w:t>
      </w:r>
      <w:r w:rsidR="00C95CEE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which was destroyed in 2022 wildfires</w:t>
      </w:r>
      <w:r w:rsidR="003B0C5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1D445C9E" w14:textId="77777777" w:rsidR="00270162" w:rsidRPr="00AA2D69" w:rsidRDefault="00270162" w:rsidP="00AA2D69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7BD70011" w14:textId="77777777" w:rsidR="00AA2D69" w:rsidRDefault="00AA2D69" w:rsidP="00AA2D69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022A7DEC" w14:textId="11BCCFC8" w:rsidR="00AA2D69" w:rsidRPr="00AA2D69" w:rsidRDefault="00AA2D69" w:rsidP="00AA2D69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kern w:val="0"/>
          <w:sz w:val="24"/>
          <w:szCs w:val="24"/>
          <w14:ligatures w14:val="none"/>
        </w:rPr>
      </w:pPr>
      <w:r w:rsidRPr="00AA2D69">
        <w:rPr>
          <w:rFonts w:eastAsia="Times New Roman" w:cstheme="minorHAnsi"/>
          <w:b/>
          <w:color w:val="000000"/>
          <w:kern w:val="0"/>
          <w:sz w:val="24"/>
          <w:szCs w:val="24"/>
          <w14:ligatures w14:val="none"/>
        </w:rPr>
        <w:lastRenderedPageBreak/>
        <w:t>For Release Wednesday, May 31, 2023 – Page 3</w:t>
      </w:r>
    </w:p>
    <w:p w14:paraId="332D7005" w14:textId="77777777" w:rsidR="00AA2D69" w:rsidRDefault="00AA2D69" w:rsidP="00AA2D69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76023AAD" w14:textId="7D03A37F" w:rsidR="00270162" w:rsidRPr="00AA2D69" w:rsidRDefault="00270162" w:rsidP="00AA2D69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As long as the money holds out, which it won’t</w:t>
      </w:r>
      <w:r w:rsidR="0079155A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 it’s a pretty decent budget</w:t>
      </w:r>
      <w:r w:rsidR="001C79BF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 Time will tell just how sustainable the tax cuts and the state funding for schools</w:t>
      </w:r>
      <w:r w:rsidR="00EA51D3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will be.</w:t>
      </w:r>
    </w:p>
    <w:p w14:paraId="7D984032" w14:textId="0CA0BE63" w:rsidR="00EA51D3" w:rsidRPr="00AA2D69" w:rsidRDefault="00EA51D3" w:rsidP="00AA2D69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Expect adjustments</w:t>
      </w:r>
      <w:r w:rsidR="00936186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737DCCC4" w14:textId="3FB1120D" w:rsidR="00936186" w:rsidRPr="00AA2D69" w:rsidRDefault="00021176" w:rsidP="00AA2D69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But</w:t>
      </w:r>
      <w:r w:rsidR="00936186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congratulations on doing your job</w:t>
      </w:r>
      <w:r w:rsidR="005D1C47" w:rsidRPr="00AA2D6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Legislature.</w:t>
      </w:r>
    </w:p>
    <w:p w14:paraId="7C6C178E" w14:textId="77777777" w:rsidR="00D32314" w:rsidRPr="00AA2D69" w:rsidRDefault="00D32314" w:rsidP="00F117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52D7903E" w14:textId="77777777" w:rsidR="00414854" w:rsidRPr="00AA2D69" w:rsidRDefault="00414854" w:rsidP="00414854">
      <w:pPr>
        <w:pStyle w:val="NormalWeb"/>
        <w:shd w:val="clear" w:color="auto" w:fill="FFFFFF"/>
        <w:spacing w:before="0" w:beforeAutospacing="0" w:after="0" w:afterAutospacing="0"/>
        <w:ind w:left="3600" w:firstLine="720"/>
        <w:rPr>
          <w:rFonts w:asciiTheme="minorHAnsi" w:hAnsiTheme="minorHAnsi" w:cstheme="minorHAnsi"/>
        </w:rPr>
      </w:pPr>
      <w:r w:rsidRPr="00AA2D69">
        <w:rPr>
          <w:rFonts w:asciiTheme="minorHAnsi" w:hAnsiTheme="minorHAnsi" w:cstheme="minorHAnsi"/>
        </w:rPr>
        <w:t>--30--</w:t>
      </w:r>
    </w:p>
    <w:p w14:paraId="32C58B97" w14:textId="77777777" w:rsidR="00414854" w:rsidRPr="00AA2D69" w:rsidRDefault="00414854" w:rsidP="00414854">
      <w:pPr>
        <w:spacing w:after="0" w:line="240" w:lineRule="auto"/>
        <w:ind w:left="3600" w:firstLine="720"/>
        <w:rPr>
          <w:rFonts w:cstheme="minorHAnsi"/>
          <w:sz w:val="24"/>
          <w:szCs w:val="24"/>
        </w:rPr>
      </w:pPr>
    </w:p>
    <w:p w14:paraId="5F88FD5D" w14:textId="77777777" w:rsidR="00414854" w:rsidRPr="00AA2D69" w:rsidRDefault="00414854" w:rsidP="00414854">
      <w:pPr>
        <w:spacing w:after="0" w:line="240" w:lineRule="auto"/>
        <w:rPr>
          <w:rFonts w:cstheme="minorHAnsi"/>
          <w:sz w:val="24"/>
          <w:szCs w:val="24"/>
        </w:rPr>
      </w:pPr>
      <w:r w:rsidRPr="00AA2D69">
        <w:rPr>
          <w:rFonts w:cstheme="minorHAnsi"/>
          <w:i/>
          <w:iCs/>
          <w:sz w:val="24"/>
          <w:szCs w:val="24"/>
        </w:rPr>
        <w:t>J.L. Schmidt has been covering Nebraska government and politics since 1979. He has been a registered Independent for more than 20 years</w:t>
      </w:r>
      <w:r w:rsidRPr="00AA2D69">
        <w:rPr>
          <w:rFonts w:cstheme="minorHAnsi"/>
          <w:sz w:val="24"/>
          <w:szCs w:val="24"/>
        </w:rPr>
        <w:t>.</w:t>
      </w:r>
    </w:p>
    <w:p w14:paraId="256CCD00" w14:textId="77777777" w:rsidR="00414854" w:rsidRPr="00AA2D69" w:rsidRDefault="00414854" w:rsidP="00414854">
      <w:pPr>
        <w:rPr>
          <w:sz w:val="24"/>
          <w:szCs w:val="24"/>
        </w:rPr>
      </w:pPr>
    </w:p>
    <w:p w14:paraId="27A3D2B7" w14:textId="77777777" w:rsidR="00414854" w:rsidRPr="00AA2D69" w:rsidRDefault="00414854" w:rsidP="00F1177B">
      <w:pPr>
        <w:spacing w:after="0" w:line="240" w:lineRule="auto"/>
        <w:rPr>
          <w:rFonts w:cstheme="minorHAnsi"/>
          <w:sz w:val="24"/>
          <w:szCs w:val="24"/>
        </w:rPr>
      </w:pPr>
    </w:p>
    <w:sectPr w:rsidR="00414854" w:rsidRPr="00AA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170"/>
    <w:multiLevelType w:val="multilevel"/>
    <w:tmpl w:val="8B0C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EA"/>
    <w:rsid w:val="000127B9"/>
    <w:rsid w:val="00021176"/>
    <w:rsid w:val="00021DDE"/>
    <w:rsid w:val="00044203"/>
    <w:rsid w:val="000B17F1"/>
    <w:rsid w:val="000C7E97"/>
    <w:rsid w:val="000D42F7"/>
    <w:rsid w:val="000F5DAC"/>
    <w:rsid w:val="001120AB"/>
    <w:rsid w:val="001444F8"/>
    <w:rsid w:val="00152C00"/>
    <w:rsid w:val="001C79BF"/>
    <w:rsid w:val="001D3E99"/>
    <w:rsid w:val="00270162"/>
    <w:rsid w:val="002D477E"/>
    <w:rsid w:val="002E4A94"/>
    <w:rsid w:val="00381D04"/>
    <w:rsid w:val="003A616F"/>
    <w:rsid w:val="003B0C5A"/>
    <w:rsid w:val="003D203B"/>
    <w:rsid w:val="00414431"/>
    <w:rsid w:val="00414854"/>
    <w:rsid w:val="00454338"/>
    <w:rsid w:val="00480825"/>
    <w:rsid w:val="00494491"/>
    <w:rsid w:val="004A1D3B"/>
    <w:rsid w:val="005D1C47"/>
    <w:rsid w:val="0061060F"/>
    <w:rsid w:val="006407A4"/>
    <w:rsid w:val="00667928"/>
    <w:rsid w:val="006A168E"/>
    <w:rsid w:val="006C455C"/>
    <w:rsid w:val="006E7DE8"/>
    <w:rsid w:val="007114C9"/>
    <w:rsid w:val="00712735"/>
    <w:rsid w:val="0079155A"/>
    <w:rsid w:val="007956B3"/>
    <w:rsid w:val="007B5BC2"/>
    <w:rsid w:val="008702BE"/>
    <w:rsid w:val="008D2B1B"/>
    <w:rsid w:val="008D7919"/>
    <w:rsid w:val="008E1F8E"/>
    <w:rsid w:val="00936186"/>
    <w:rsid w:val="009642A3"/>
    <w:rsid w:val="009709E8"/>
    <w:rsid w:val="00A07ADD"/>
    <w:rsid w:val="00A144C7"/>
    <w:rsid w:val="00A439B6"/>
    <w:rsid w:val="00A61202"/>
    <w:rsid w:val="00AA2D69"/>
    <w:rsid w:val="00AB44F9"/>
    <w:rsid w:val="00AB4DEA"/>
    <w:rsid w:val="00B00903"/>
    <w:rsid w:val="00B04C34"/>
    <w:rsid w:val="00B270D2"/>
    <w:rsid w:val="00B82666"/>
    <w:rsid w:val="00B91731"/>
    <w:rsid w:val="00C47BFA"/>
    <w:rsid w:val="00C8395F"/>
    <w:rsid w:val="00C83C16"/>
    <w:rsid w:val="00C95CEE"/>
    <w:rsid w:val="00CA2497"/>
    <w:rsid w:val="00CF733A"/>
    <w:rsid w:val="00D0012A"/>
    <w:rsid w:val="00D210A0"/>
    <w:rsid w:val="00D32314"/>
    <w:rsid w:val="00D334EA"/>
    <w:rsid w:val="00DA33C8"/>
    <w:rsid w:val="00DA5C77"/>
    <w:rsid w:val="00EA51D3"/>
    <w:rsid w:val="00EB5421"/>
    <w:rsid w:val="00EF2F83"/>
    <w:rsid w:val="00F1177B"/>
    <w:rsid w:val="00F51FC0"/>
    <w:rsid w:val="00F601D7"/>
    <w:rsid w:val="00F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EB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33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34E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D3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334EA"/>
    <w:rPr>
      <w:color w:val="0000FF"/>
      <w:u w:val="single"/>
    </w:rPr>
  </w:style>
  <w:style w:type="paragraph" w:customStyle="1" w:styleId="p1">
    <w:name w:val="p1"/>
    <w:basedOn w:val="Normal"/>
    <w:rsid w:val="00D3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a-top">
    <w:name w:val="va-top"/>
    <w:basedOn w:val="Normal"/>
    <w:rsid w:val="0071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33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34E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D3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334EA"/>
    <w:rPr>
      <w:color w:val="0000FF"/>
      <w:u w:val="single"/>
    </w:rPr>
  </w:style>
  <w:style w:type="paragraph" w:customStyle="1" w:styleId="p1">
    <w:name w:val="p1"/>
    <w:basedOn w:val="Normal"/>
    <w:rsid w:val="00D3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a-top">
    <w:name w:val="va-top"/>
    <w:basedOn w:val="Normal"/>
    <w:rsid w:val="0071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Schmidt</dc:creator>
  <cp:keywords/>
  <dc:description/>
  <cp:lastModifiedBy>Nebr Press Assn</cp:lastModifiedBy>
  <cp:revision>2</cp:revision>
  <dcterms:created xsi:type="dcterms:W3CDTF">2023-05-25T14:37:00Z</dcterms:created>
  <dcterms:modified xsi:type="dcterms:W3CDTF">2023-05-25T14:37:00Z</dcterms:modified>
</cp:coreProperties>
</file>