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B7999" w14:textId="5DCE5BAA" w:rsidR="00980B23" w:rsidRPr="00554A08" w:rsidRDefault="00554A08" w:rsidP="00980B23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For Release Wednesday, </w:t>
      </w:r>
      <w:r w:rsidR="002B64F0" w:rsidRPr="00554A08">
        <w:rPr>
          <w:rFonts w:asciiTheme="minorHAnsi" w:hAnsiTheme="minorHAnsi" w:cstheme="minorHAnsi"/>
          <w:b/>
          <w:bCs/>
          <w:color w:val="000000"/>
        </w:rPr>
        <w:t>October 4, 2023</w:t>
      </w:r>
      <w:r w:rsidR="00980B23" w:rsidRPr="00554A08">
        <w:rPr>
          <w:rFonts w:asciiTheme="minorHAnsi" w:hAnsiTheme="minorHAnsi" w:cstheme="minorHAnsi"/>
          <w:b/>
          <w:bCs/>
          <w:color w:val="000000"/>
        </w:rPr>
        <w:br/>
      </w:r>
    </w:p>
    <w:p w14:paraId="509F67B1" w14:textId="77777777" w:rsidR="00554A08" w:rsidRPr="00554A08" w:rsidRDefault="00554A08" w:rsidP="00554A0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554A08">
        <w:rPr>
          <w:rFonts w:asciiTheme="minorHAnsi" w:hAnsiTheme="minorHAnsi" w:cstheme="minorHAnsi"/>
          <w:b/>
          <w:color w:val="000000"/>
        </w:rPr>
        <w:t>Capitol View</w:t>
      </w:r>
    </w:p>
    <w:p w14:paraId="628003B0" w14:textId="77777777" w:rsidR="00554A08" w:rsidRPr="00554A08" w:rsidRDefault="00554A08" w:rsidP="00554A0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color w:val="000000"/>
        </w:rPr>
      </w:pPr>
      <w:r w:rsidRPr="00554A08">
        <w:rPr>
          <w:rFonts w:asciiTheme="minorHAnsi" w:hAnsiTheme="minorHAnsi" w:cstheme="minorHAnsi"/>
          <w:b/>
          <w:i/>
          <w:color w:val="000000"/>
        </w:rPr>
        <w:t>Commentary b</w:t>
      </w:r>
      <w:r w:rsidR="00980B23" w:rsidRPr="00554A08">
        <w:rPr>
          <w:rFonts w:asciiTheme="minorHAnsi" w:hAnsiTheme="minorHAnsi" w:cstheme="minorHAnsi"/>
          <w:b/>
          <w:i/>
          <w:color w:val="000000"/>
        </w:rPr>
        <w:t>y J.L. Schmidt</w:t>
      </w:r>
    </w:p>
    <w:p w14:paraId="6456E8E6" w14:textId="77777777" w:rsidR="00554A08" w:rsidRPr="00554A08" w:rsidRDefault="00554A08" w:rsidP="00554A0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554A08">
        <w:rPr>
          <w:rFonts w:asciiTheme="minorHAnsi" w:hAnsiTheme="minorHAnsi" w:cstheme="minorHAnsi"/>
          <w:b/>
          <w:color w:val="000000"/>
        </w:rPr>
        <w:t>Statehouse Correspondent</w:t>
      </w:r>
    </w:p>
    <w:p w14:paraId="0C159B03" w14:textId="77777777" w:rsidR="00554A08" w:rsidRPr="00554A08" w:rsidRDefault="00554A08" w:rsidP="00554A0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554A08">
        <w:rPr>
          <w:rFonts w:asciiTheme="minorHAnsi" w:hAnsiTheme="minorHAnsi" w:cstheme="minorHAnsi"/>
          <w:b/>
          <w:color w:val="000000"/>
        </w:rPr>
        <w:t>Nebraska Press Association</w:t>
      </w:r>
    </w:p>
    <w:p w14:paraId="7CE4D9F0" w14:textId="7854C8F3" w:rsidR="00980B23" w:rsidRPr="00554A08" w:rsidRDefault="00554A08" w:rsidP="00554A0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color w:val="000000"/>
        </w:rPr>
      </w:pPr>
      <w:r w:rsidRPr="00554A08">
        <w:rPr>
          <w:rFonts w:ascii="Cambria" w:hAnsi="Cambria" w:cstheme="minorHAnsi"/>
          <w:b/>
          <w:color w:val="000000"/>
        </w:rPr>
        <w:t>Governor Hires Consultant to Save State Money</w:t>
      </w:r>
      <w:r w:rsidR="00980B23" w:rsidRPr="00554A08">
        <w:rPr>
          <w:rFonts w:asciiTheme="minorHAnsi" w:hAnsiTheme="minorHAnsi" w:cstheme="minorHAnsi"/>
          <w:color w:val="000000"/>
        </w:rPr>
        <w:br/>
      </w:r>
    </w:p>
    <w:p w14:paraId="5A036A7E" w14:textId="77777777" w:rsidR="00A42464" w:rsidRPr="00554A08" w:rsidRDefault="00A42464" w:rsidP="0066286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</w:rPr>
      </w:pPr>
    </w:p>
    <w:p w14:paraId="77010183" w14:textId="77777777" w:rsidR="00710615" w:rsidRPr="00554A08" w:rsidRDefault="00DF460A" w:rsidP="00554A0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</w:rPr>
      </w:pPr>
      <w:r w:rsidRPr="00554A08">
        <w:rPr>
          <w:rFonts w:asciiTheme="minorHAnsi" w:hAnsiTheme="minorHAnsi" w:cstheme="minorHAnsi"/>
          <w:color w:val="222222"/>
        </w:rPr>
        <w:t xml:space="preserve">Governor Jim Pillen had an epiphany </w:t>
      </w:r>
      <w:r w:rsidR="00B50B16" w:rsidRPr="00554A08">
        <w:rPr>
          <w:rFonts w:asciiTheme="minorHAnsi" w:hAnsiTheme="minorHAnsi" w:cstheme="minorHAnsi"/>
          <w:color w:val="222222"/>
        </w:rPr>
        <w:t xml:space="preserve">that paying a consultant $10 million over the next four years would save the state money. </w:t>
      </w:r>
    </w:p>
    <w:p w14:paraId="705A2999" w14:textId="79F88D92" w:rsidR="008610DC" w:rsidRPr="00554A08" w:rsidRDefault="00A227B0" w:rsidP="00554A0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</w:rPr>
      </w:pPr>
      <w:proofErr w:type="spellStart"/>
      <w:r w:rsidRPr="00554A08">
        <w:rPr>
          <w:rFonts w:asciiTheme="minorHAnsi" w:hAnsiTheme="minorHAnsi" w:cstheme="minorHAnsi"/>
          <w:color w:val="222222"/>
        </w:rPr>
        <w:t>Pillen</w:t>
      </w:r>
      <w:proofErr w:type="spellEnd"/>
      <w:r w:rsidRPr="00554A08">
        <w:rPr>
          <w:rFonts w:asciiTheme="minorHAnsi" w:hAnsiTheme="minorHAnsi" w:cstheme="minorHAnsi"/>
          <w:color w:val="222222"/>
        </w:rPr>
        <w:t xml:space="preserve"> has signed </w:t>
      </w:r>
      <w:r w:rsidR="00FD0FEB" w:rsidRPr="00554A08">
        <w:rPr>
          <w:rFonts w:asciiTheme="minorHAnsi" w:hAnsiTheme="minorHAnsi" w:cstheme="minorHAnsi"/>
          <w:color w:val="222222"/>
        </w:rPr>
        <w:t>the $2.5 million/year contract, renewable three times, with Ep</w:t>
      </w:r>
      <w:r w:rsidR="00073D67" w:rsidRPr="00554A08">
        <w:rPr>
          <w:rFonts w:asciiTheme="minorHAnsi" w:hAnsiTheme="minorHAnsi" w:cstheme="minorHAnsi"/>
          <w:color w:val="222222"/>
        </w:rPr>
        <w:t xml:space="preserve">iphany Associates </w:t>
      </w:r>
      <w:r w:rsidR="00695B9B" w:rsidRPr="00554A08">
        <w:rPr>
          <w:rFonts w:asciiTheme="minorHAnsi" w:hAnsiTheme="minorHAnsi" w:cstheme="minorHAnsi"/>
          <w:color w:val="222222"/>
        </w:rPr>
        <w:t xml:space="preserve">of Utah </w:t>
      </w:r>
      <w:r w:rsidR="00710615" w:rsidRPr="00554A08">
        <w:rPr>
          <w:rFonts w:asciiTheme="minorHAnsi" w:hAnsiTheme="minorHAnsi" w:cstheme="minorHAnsi"/>
          <w:color w:val="222222"/>
        </w:rPr>
        <w:t xml:space="preserve">to find </w:t>
      </w:r>
      <w:r w:rsidR="00550F7B" w:rsidRPr="00554A08">
        <w:rPr>
          <w:rFonts w:asciiTheme="minorHAnsi" w:hAnsiTheme="minorHAnsi" w:cstheme="minorHAnsi"/>
          <w:color w:val="222222"/>
        </w:rPr>
        <w:t xml:space="preserve">ways to save the state money. In the process, he </w:t>
      </w:r>
      <w:r w:rsidR="00073D67" w:rsidRPr="00554A08">
        <w:rPr>
          <w:rFonts w:asciiTheme="minorHAnsi" w:hAnsiTheme="minorHAnsi" w:cstheme="minorHAnsi"/>
          <w:color w:val="222222"/>
        </w:rPr>
        <w:t xml:space="preserve">dismantled the </w:t>
      </w:r>
      <w:r w:rsidR="00DD4ABF" w:rsidRPr="00554A08">
        <w:rPr>
          <w:rFonts w:asciiTheme="minorHAnsi" w:hAnsiTheme="minorHAnsi" w:cstheme="minorHAnsi"/>
          <w:color w:val="222222"/>
        </w:rPr>
        <w:t xml:space="preserve">seven-year-old Center for Operational </w:t>
      </w:r>
      <w:proofErr w:type="gramStart"/>
      <w:r w:rsidR="00DD4ABF" w:rsidRPr="00554A08">
        <w:rPr>
          <w:rFonts w:asciiTheme="minorHAnsi" w:hAnsiTheme="minorHAnsi" w:cstheme="minorHAnsi"/>
          <w:color w:val="222222"/>
        </w:rPr>
        <w:t>Excellence</w:t>
      </w:r>
      <w:r w:rsidR="00550F7B" w:rsidRPr="00554A08">
        <w:rPr>
          <w:rFonts w:asciiTheme="minorHAnsi" w:hAnsiTheme="minorHAnsi" w:cstheme="minorHAnsi"/>
          <w:color w:val="222222"/>
        </w:rPr>
        <w:t xml:space="preserve"> which</w:t>
      </w:r>
      <w:proofErr w:type="gramEnd"/>
      <w:r w:rsidR="00550F7B" w:rsidRPr="00554A08">
        <w:rPr>
          <w:rFonts w:asciiTheme="minorHAnsi" w:hAnsiTheme="minorHAnsi" w:cstheme="minorHAnsi"/>
          <w:color w:val="222222"/>
        </w:rPr>
        <w:t xml:space="preserve"> was doing the same thing. </w:t>
      </w:r>
      <w:r w:rsidR="00CD7EF3" w:rsidRPr="00554A08">
        <w:rPr>
          <w:rFonts w:asciiTheme="minorHAnsi" w:hAnsiTheme="minorHAnsi" w:cstheme="minorHAnsi"/>
          <w:color w:val="222222"/>
        </w:rPr>
        <w:t>T</w:t>
      </w:r>
      <w:r w:rsidR="00E41217" w:rsidRPr="00554A08">
        <w:rPr>
          <w:rFonts w:asciiTheme="minorHAnsi" w:hAnsiTheme="minorHAnsi" w:cstheme="minorHAnsi"/>
          <w:color w:val="222222"/>
        </w:rPr>
        <w:t>he 26 employees in that little known division of the Department of Administrative Services</w:t>
      </w:r>
      <w:r w:rsidR="00F20B3B" w:rsidRPr="00554A08">
        <w:rPr>
          <w:rFonts w:asciiTheme="minorHAnsi" w:hAnsiTheme="minorHAnsi" w:cstheme="minorHAnsi"/>
          <w:color w:val="222222"/>
        </w:rPr>
        <w:t xml:space="preserve"> </w:t>
      </w:r>
      <w:r w:rsidR="008B7318" w:rsidRPr="00554A08">
        <w:rPr>
          <w:rFonts w:asciiTheme="minorHAnsi" w:hAnsiTheme="minorHAnsi" w:cstheme="minorHAnsi"/>
          <w:color w:val="222222"/>
        </w:rPr>
        <w:t>completed nearly 1,000 process improvement projects</w:t>
      </w:r>
      <w:r w:rsidR="00F20B3B" w:rsidRPr="00554A08">
        <w:rPr>
          <w:rFonts w:asciiTheme="minorHAnsi" w:hAnsiTheme="minorHAnsi" w:cstheme="minorHAnsi"/>
          <w:color w:val="222222"/>
        </w:rPr>
        <w:t xml:space="preserve"> </w:t>
      </w:r>
      <w:r w:rsidR="008A3B30" w:rsidRPr="00554A08">
        <w:rPr>
          <w:rFonts w:asciiTheme="minorHAnsi" w:hAnsiTheme="minorHAnsi" w:cstheme="minorHAnsi"/>
          <w:color w:val="222222"/>
        </w:rPr>
        <w:t>and cut costs by more than $100 million</w:t>
      </w:r>
      <w:r w:rsidR="00490751" w:rsidRPr="00554A08">
        <w:rPr>
          <w:rFonts w:asciiTheme="minorHAnsi" w:hAnsiTheme="minorHAnsi" w:cstheme="minorHAnsi"/>
          <w:color w:val="222222"/>
        </w:rPr>
        <w:t xml:space="preserve">. </w:t>
      </w:r>
    </w:p>
    <w:p w14:paraId="190BEB4E" w14:textId="0ED34A4C" w:rsidR="003F4885" w:rsidRPr="00554A08" w:rsidRDefault="008610DC" w:rsidP="00554A0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</w:rPr>
      </w:pPr>
      <w:r w:rsidRPr="00554A08">
        <w:rPr>
          <w:rFonts w:asciiTheme="minorHAnsi" w:hAnsiTheme="minorHAnsi" w:cstheme="minorHAnsi"/>
          <w:color w:val="222222"/>
        </w:rPr>
        <w:t xml:space="preserve">Former Governor Pete Ricketts </w:t>
      </w:r>
      <w:r w:rsidR="0089606E" w:rsidRPr="00554A08">
        <w:rPr>
          <w:rFonts w:asciiTheme="minorHAnsi" w:hAnsiTheme="minorHAnsi" w:cstheme="minorHAnsi"/>
          <w:color w:val="222222"/>
        </w:rPr>
        <w:t xml:space="preserve">created the center with a mission of simplifying </w:t>
      </w:r>
      <w:r w:rsidR="00570A94" w:rsidRPr="00554A08">
        <w:rPr>
          <w:rFonts w:asciiTheme="minorHAnsi" w:hAnsiTheme="minorHAnsi" w:cstheme="minorHAnsi"/>
          <w:color w:val="222222"/>
        </w:rPr>
        <w:t xml:space="preserve">government by making it </w:t>
      </w:r>
      <w:r w:rsidR="0034011C" w:rsidRPr="00554A08">
        <w:rPr>
          <w:rFonts w:asciiTheme="minorHAnsi" w:hAnsiTheme="minorHAnsi" w:cstheme="minorHAnsi"/>
          <w:color w:val="222222"/>
        </w:rPr>
        <w:t>customer focused</w:t>
      </w:r>
      <w:r w:rsidR="00587C1D" w:rsidRPr="00554A08">
        <w:rPr>
          <w:rFonts w:asciiTheme="minorHAnsi" w:hAnsiTheme="minorHAnsi" w:cstheme="minorHAnsi"/>
          <w:color w:val="222222"/>
        </w:rPr>
        <w:t>. But Pillen said he wanted to go a different direction</w:t>
      </w:r>
      <w:r w:rsidR="00B973F5" w:rsidRPr="00554A08">
        <w:rPr>
          <w:rFonts w:asciiTheme="minorHAnsi" w:hAnsiTheme="minorHAnsi" w:cstheme="minorHAnsi"/>
          <w:color w:val="222222"/>
        </w:rPr>
        <w:t xml:space="preserve"> using a systems approach</w:t>
      </w:r>
      <w:r w:rsidR="000A7FAD" w:rsidRPr="00554A08">
        <w:rPr>
          <w:rFonts w:asciiTheme="minorHAnsi" w:hAnsiTheme="minorHAnsi" w:cstheme="minorHAnsi"/>
          <w:color w:val="222222"/>
        </w:rPr>
        <w:t xml:space="preserve"> to reduce costs</w:t>
      </w:r>
      <w:r w:rsidR="003F4885" w:rsidRPr="00554A08">
        <w:rPr>
          <w:rFonts w:asciiTheme="minorHAnsi" w:hAnsiTheme="minorHAnsi" w:cstheme="minorHAnsi"/>
          <w:color w:val="222222"/>
        </w:rPr>
        <w:t xml:space="preserve"> and improve outcomes and performance.</w:t>
      </w:r>
    </w:p>
    <w:p w14:paraId="39241BDA" w14:textId="749AB84E" w:rsidR="00A227B0" w:rsidRPr="00554A08" w:rsidRDefault="009C5E4A" w:rsidP="00554A0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</w:rPr>
      </w:pPr>
      <w:r w:rsidRPr="00554A08">
        <w:rPr>
          <w:rFonts w:asciiTheme="minorHAnsi" w:hAnsiTheme="minorHAnsi" w:cstheme="minorHAnsi"/>
          <w:color w:val="222222"/>
        </w:rPr>
        <w:t>In a news release, Pillen said he has “</w:t>
      </w:r>
      <w:r w:rsidR="00A227B0" w:rsidRPr="00554A08">
        <w:rPr>
          <w:rFonts w:asciiTheme="minorHAnsi" w:hAnsiTheme="minorHAnsi" w:cstheme="minorHAnsi"/>
          <w:color w:val="222222"/>
        </w:rPr>
        <w:t>challenged our entire team to drive breakthrough change</w:t>
      </w:r>
      <w:r w:rsidR="003006C4" w:rsidRPr="00554A08">
        <w:rPr>
          <w:rFonts w:asciiTheme="minorHAnsi" w:hAnsiTheme="minorHAnsi" w:cstheme="minorHAnsi"/>
          <w:color w:val="222222"/>
        </w:rPr>
        <w:t xml:space="preserve">. </w:t>
      </w:r>
      <w:r w:rsidR="00A227B0" w:rsidRPr="00554A08">
        <w:rPr>
          <w:rFonts w:asciiTheme="minorHAnsi" w:hAnsiTheme="minorHAnsi" w:cstheme="minorHAnsi"/>
          <w:color w:val="222222"/>
        </w:rPr>
        <w:t>We are going to accelerate our progress to reduce waste in government, improve services and save taxpayer money.”</w:t>
      </w:r>
    </w:p>
    <w:p w14:paraId="57E3C8B6" w14:textId="3117BC17" w:rsidR="003006C4" w:rsidRPr="00554A08" w:rsidRDefault="003006C4" w:rsidP="00554A0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</w:rPr>
      </w:pPr>
      <w:r w:rsidRPr="00554A08">
        <w:rPr>
          <w:rFonts w:asciiTheme="minorHAnsi" w:hAnsiTheme="minorHAnsi" w:cstheme="minorHAnsi"/>
          <w:color w:val="222222"/>
        </w:rPr>
        <w:t>I’m going to stop right there</w:t>
      </w:r>
      <w:r w:rsidR="006364EA" w:rsidRPr="00554A08">
        <w:rPr>
          <w:rFonts w:asciiTheme="minorHAnsi" w:hAnsiTheme="minorHAnsi" w:cstheme="minorHAnsi"/>
          <w:color w:val="222222"/>
        </w:rPr>
        <w:t xml:space="preserve"> lest you all get lost in the </w:t>
      </w:r>
      <w:r w:rsidR="00DD33CC" w:rsidRPr="00554A08">
        <w:rPr>
          <w:rFonts w:asciiTheme="minorHAnsi" w:hAnsiTheme="minorHAnsi" w:cstheme="minorHAnsi"/>
          <w:color w:val="222222"/>
        </w:rPr>
        <w:t>obfuscated</w:t>
      </w:r>
      <w:r w:rsidR="006364EA" w:rsidRPr="00554A08">
        <w:rPr>
          <w:rFonts w:asciiTheme="minorHAnsi" w:hAnsiTheme="minorHAnsi" w:cstheme="minorHAnsi"/>
          <w:color w:val="222222"/>
        </w:rPr>
        <w:t xml:space="preserve"> babble of government speak. </w:t>
      </w:r>
      <w:r w:rsidR="005738EE" w:rsidRPr="00554A08">
        <w:rPr>
          <w:rFonts w:asciiTheme="minorHAnsi" w:hAnsiTheme="minorHAnsi" w:cstheme="minorHAnsi"/>
          <w:color w:val="222222"/>
        </w:rPr>
        <w:t>It’s starting to sound like a reelection pitch from a politician full of enticing buzzwords</w:t>
      </w:r>
      <w:r w:rsidR="00261352" w:rsidRPr="00554A08">
        <w:rPr>
          <w:rFonts w:asciiTheme="minorHAnsi" w:hAnsiTheme="minorHAnsi" w:cstheme="minorHAnsi"/>
          <w:color w:val="222222"/>
        </w:rPr>
        <w:t xml:space="preserve">: reduce waste, improve service and save taxpayer money. I thought that’s what the </w:t>
      </w:r>
      <w:r w:rsidR="00EA28CF" w:rsidRPr="00554A08">
        <w:rPr>
          <w:rFonts w:asciiTheme="minorHAnsi" w:hAnsiTheme="minorHAnsi" w:cstheme="minorHAnsi"/>
          <w:color w:val="222222"/>
        </w:rPr>
        <w:t>Rickett’s favored organization was doing.</w:t>
      </w:r>
    </w:p>
    <w:p w14:paraId="1AE5D566" w14:textId="77777777" w:rsidR="00E26669" w:rsidRPr="00554A08" w:rsidRDefault="00D54670" w:rsidP="00554A0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</w:rPr>
      </w:pPr>
      <w:r w:rsidRPr="00554A08">
        <w:rPr>
          <w:rFonts w:asciiTheme="minorHAnsi" w:hAnsiTheme="minorHAnsi" w:cstheme="minorHAnsi"/>
          <w:color w:val="222222"/>
        </w:rPr>
        <w:t xml:space="preserve">But maybe Pillen had an </w:t>
      </w:r>
      <w:r w:rsidR="005A72F0" w:rsidRPr="00554A08">
        <w:rPr>
          <w:rFonts w:asciiTheme="minorHAnsi" w:hAnsiTheme="minorHAnsi" w:cstheme="minorHAnsi"/>
          <w:color w:val="222222"/>
        </w:rPr>
        <w:t xml:space="preserve">epiphany before he hired Epiphany. Webster says an epiphany is </w:t>
      </w:r>
      <w:r w:rsidR="00243061" w:rsidRPr="00554A08">
        <w:rPr>
          <w:rFonts w:asciiTheme="minorHAnsi" w:hAnsiTheme="minorHAnsi" w:cstheme="minorHAnsi"/>
          <w:color w:val="222222"/>
        </w:rPr>
        <w:t>“</w:t>
      </w:r>
      <w:r w:rsidR="003B153E" w:rsidRPr="00554A08">
        <w:rPr>
          <w:rFonts w:asciiTheme="minorHAnsi" w:hAnsiTheme="minorHAnsi" w:cstheme="minorHAnsi"/>
          <w:color w:val="222222"/>
        </w:rPr>
        <w:t xml:space="preserve">a usually sudden manifestation or perception of the essential nature </w:t>
      </w:r>
      <w:r w:rsidR="00243061" w:rsidRPr="00554A08">
        <w:rPr>
          <w:rFonts w:asciiTheme="minorHAnsi" w:hAnsiTheme="minorHAnsi" w:cstheme="minorHAnsi"/>
          <w:color w:val="222222"/>
        </w:rPr>
        <w:t>or meaning of something. An illuminating discovery</w:t>
      </w:r>
      <w:r w:rsidR="00E26669" w:rsidRPr="00554A08">
        <w:rPr>
          <w:rFonts w:asciiTheme="minorHAnsi" w:hAnsiTheme="minorHAnsi" w:cstheme="minorHAnsi"/>
          <w:color w:val="222222"/>
        </w:rPr>
        <w:t>, realization, or disclosure.”</w:t>
      </w:r>
    </w:p>
    <w:p w14:paraId="196F28F0" w14:textId="77777777" w:rsidR="00554A08" w:rsidRDefault="00E26669" w:rsidP="00554A0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</w:rPr>
      </w:pPr>
      <w:r w:rsidRPr="00554A08">
        <w:rPr>
          <w:rFonts w:asciiTheme="minorHAnsi" w:hAnsiTheme="minorHAnsi" w:cstheme="minorHAnsi"/>
          <w:color w:val="222222"/>
        </w:rPr>
        <w:t>Well</w:t>
      </w:r>
      <w:r w:rsidR="00447B4B" w:rsidRPr="00554A08">
        <w:rPr>
          <w:rFonts w:asciiTheme="minorHAnsi" w:hAnsiTheme="minorHAnsi" w:cstheme="minorHAnsi"/>
          <w:color w:val="222222"/>
        </w:rPr>
        <w:t xml:space="preserve">, </w:t>
      </w:r>
      <w:r w:rsidRPr="00554A08">
        <w:rPr>
          <w:rFonts w:asciiTheme="minorHAnsi" w:hAnsiTheme="minorHAnsi" w:cstheme="minorHAnsi"/>
          <w:color w:val="222222"/>
        </w:rPr>
        <w:t xml:space="preserve">that’s easy. He had a realization that </w:t>
      </w:r>
      <w:r w:rsidR="00447B4B" w:rsidRPr="00554A08">
        <w:rPr>
          <w:rFonts w:asciiTheme="minorHAnsi" w:hAnsiTheme="minorHAnsi" w:cstheme="minorHAnsi"/>
          <w:color w:val="222222"/>
        </w:rPr>
        <w:t xml:space="preserve">an almost stealth organization </w:t>
      </w:r>
      <w:r w:rsidR="00B7478C" w:rsidRPr="00554A08">
        <w:rPr>
          <w:rFonts w:asciiTheme="minorHAnsi" w:hAnsiTheme="minorHAnsi" w:cstheme="minorHAnsi"/>
          <w:color w:val="222222"/>
        </w:rPr>
        <w:t xml:space="preserve">created by his predecessor was actually working, with little fanfare, to make government work </w:t>
      </w:r>
      <w:r w:rsidR="00EB12B2" w:rsidRPr="00554A08">
        <w:rPr>
          <w:rFonts w:asciiTheme="minorHAnsi" w:hAnsiTheme="minorHAnsi" w:cstheme="minorHAnsi"/>
          <w:color w:val="222222"/>
        </w:rPr>
        <w:t>for the people f</w:t>
      </w:r>
    </w:p>
    <w:p w14:paraId="17DB3E8B" w14:textId="3F1A3A9D" w:rsidR="00554A08" w:rsidRPr="00554A08" w:rsidRDefault="00554A08" w:rsidP="00554A08">
      <w:pPr>
        <w:pStyle w:val="NormalWeb"/>
        <w:shd w:val="clear" w:color="auto" w:fill="FFFFFF"/>
        <w:spacing w:before="0" w:beforeAutospacing="0" w:after="0" w:afterAutospacing="0" w:line="360" w:lineRule="auto"/>
        <w:ind w:left="-720" w:firstLine="720"/>
        <w:rPr>
          <w:rFonts w:asciiTheme="minorHAnsi" w:hAnsiTheme="minorHAnsi" w:cstheme="minorHAnsi"/>
          <w:b/>
          <w:color w:val="222222"/>
        </w:rPr>
      </w:pPr>
      <w:r w:rsidRPr="00554A08">
        <w:rPr>
          <w:rFonts w:asciiTheme="minorHAnsi" w:hAnsiTheme="minorHAnsi" w:cstheme="minorHAnsi"/>
          <w:b/>
          <w:color w:val="222222"/>
        </w:rPr>
        <w:lastRenderedPageBreak/>
        <w:t>For Release Wednesday, October 4, 2023 – Page 2</w:t>
      </w:r>
    </w:p>
    <w:p w14:paraId="50FB0CFF" w14:textId="77777777" w:rsidR="00554A08" w:rsidRDefault="00554A08" w:rsidP="00554A0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</w:rPr>
      </w:pPr>
    </w:p>
    <w:p w14:paraId="51D2752D" w14:textId="58823FED" w:rsidR="00224E32" w:rsidRPr="00554A08" w:rsidRDefault="00EB12B2" w:rsidP="00554A0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212529"/>
          <w:shd w:val="clear" w:color="auto" w:fill="FFFFFF"/>
        </w:rPr>
      </w:pPr>
      <w:proofErr w:type="gramStart"/>
      <w:r w:rsidRPr="00554A08">
        <w:rPr>
          <w:rFonts w:asciiTheme="minorHAnsi" w:hAnsiTheme="minorHAnsi" w:cstheme="minorHAnsi"/>
          <w:color w:val="222222"/>
        </w:rPr>
        <w:t>or</w:t>
      </w:r>
      <w:proofErr w:type="gramEnd"/>
      <w:r w:rsidRPr="00554A08">
        <w:rPr>
          <w:rFonts w:asciiTheme="minorHAnsi" w:hAnsiTheme="minorHAnsi" w:cstheme="minorHAnsi"/>
          <w:color w:val="222222"/>
        </w:rPr>
        <w:t xml:space="preserve"> a change. So</w:t>
      </w:r>
      <w:r w:rsidR="00A152AD" w:rsidRPr="00554A08">
        <w:rPr>
          <w:rFonts w:asciiTheme="minorHAnsi" w:hAnsiTheme="minorHAnsi" w:cstheme="minorHAnsi"/>
          <w:color w:val="222222"/>
        </w:rPr>
        <w:t>, as leaders are often wont to do, let’s get rid of something that works and create something new so I can get some credit too</w:t>
      </w:r>
      <w:r w:rsidR="006A3F3A" w:rsidRPr="00554A08">
        <w:rPr>
          <w:rFonts w:asciiTheme="minorHAnsi" w:hAnsiTheme="minorHAnsi" w:cstheme="minorHAnsi"/>
          <w:color w:val="222222"/>
        </w:rPr>
        <w:t>.</w:t>
      </w:r>
      <w:r w:rsidRPr="00554A08">
        <w:rPr>
          <w:rFonts w:asciiTheme="minorHAnsi" w:hAnsiTheme="minorHAnsi" w:cstheme="minorHAnsi"/>
          <w:color w:val="222222"/>
        </w:rPr>
        <w:t xml:space="preserve"> </w:t>
      </w:r>
    </w:p>
    <w:p w14:paraId="355FC7CE" w14:textId="326C6F50" w:rsidR="00114A72" w:rsidRPr="00554A08" w:rsidRDefault="007B246C" w:rsidP="00554A08">
      <w:pPr>
        <w:pStyle w:val="NormalWeb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32324"/>
          <w:spacing w:val="4"/>
        </w:rPr>
      </w:pPr>
      <w:r w:rsidRPr="00554A08">
        <w:rPr>
          <w:rFonts w:asciiTheme="minorHAnsi" w:hAnsiTheme="minorHAnsi" w:cstheme="minorHAnsi"/>
          <w:color w:val="232324"/>
          <w:spacing w:val="4"/>
        </w:rPr>
        <w:t xml:space="preserve">Ricketts mission for the center was </w:t>
      </w:r>
      <w:r w:rsidR="0007579F" w:rsidRPr="00554A08">
        <w:rPr>
          <w:rFonts w:asciiTheme="minorHAnsi" w:hAnsiTheme="minorHAnsi" w:cstheme="minorHAnsi"/>
          <w:color w:val="232324"/>
          <w:spacing w:val="4"/>
        </w:rPr>
        <w:t>to “instill a culture of continuous improvement throughout state government</w:t>
      </w:r>
      <w:r w:rsidR="009C1E75" w:rsidRPr="00554A08">
        <w:rPr>
          <w:rFonts w:asciiTheme="minorHAnsi" w:hAnsiTheme="minorHAnsi" w:cstheme="minorHAnsi"/>
          <w:color w:val="232324"/>
          <w:spacing w:val="4"/>
        </w:rPr>
        <w:t xml:space="preserve">.” I like that. I understand that. But then it all got messy with explanations </w:t>
      </w:r>
      <w:r w:rsidR="00CA3272" w:rsidRPr="00554A08">
        <w:rPr>
          <w:rFonts w:asciiTheme="minorHAnsi" w:hAnsiTheme="minorHAnsi" w:cstheme="minorHAnsi"/>
          <w:color w:val="232324"/>
          <w:spacing w:val="4"/>
        </w:rPr>
        <w:t xml:space="preserve">that they were utilizing Lean Six Sigma </w:t>
      </w:r>
      <w:r w:rsidR="0034011C" w:rsidRPr="00554A08">
        <w:rPr>
          <w:rFonts w:asciiTheme="minorHAnsi" w:hAnsiTheme="minorHAnsi" w:cstheme="minorHAnsi"/>
          <w:color w:val="232324"/>
          <w:spacing w:val="4"/>
        </w:rPr>
        <w:t>methodologies,</w:t>
      </w:r>
      <w:r w:rsidR="0010579C" w:rsidRPr="00554A08">
        <w:rPr>
          <w:rFonts w:asciiTheme="minorHAnsi" w:hAnsiTheme="minorHAnsi" w:cstheme="minorHAnsi"/>
          <w:color w:val="232324"/>
          <w:spacing w:val="4"/>
        </w:rPr>
        <w:t xml:space="preserve"> and some had green belts and others had black belts</w:t>
      </w:r>
      <w:r w:rsidR="00FD6C3F" w:rsidRPr="00554A08">
        <w:rPr>
          <w:rFonts w:asciiTheme="minorHAnsi" w:hAnsiTheme="minorHAnsi" w:cstheme="minorHAnsi"/>
          <w:color w:val="232324"/>
          <w:spacing w:val="4"/>
        </w:rPr>
        <w:t xml:space="preserve">. With apologies to the handful of you who understand this jargon, </w:t>
      </w:r>
      <w:r w:rsidR="00114A72" w:rsidRPr="00554A08">
        <w:rPr>
          <w:rFonts w:asciiTheme="minorHAnsi" w:hAnsiTheme="minorHAnsi" w:cstheme="minorHAnsi"/>
          <w:color w:val="232324"/>
          <w:spacing w:val="4"/>
        </w:rPr>
        <w:t>I am confused. Is this a diet plan</w:t>
      </w:r>
      <w:r w:rsidR="000B5C06" w:rsidRPr="00554A08">
        <w:rPr>
          <w:rFonts w:asciiTheme="minorHAnsi" w:hAnsiTheme="minorHAnsi" w:cstheme="minorHAnsi"/>
          <w:color w:val="232324"/>
          <w:spacing w:val="4"/>
        </w:rPr>
        <w:t xml:space="preserve"> or </w:t>
      </w:r>
      <w:r w:rsidR="00114A72" w:rsidRPr="00554A08">
        <w:rPr>
          <w:rFonts w:asciiTheme="minorHAnsi" w:hAnsiTheme="minorHAnsi" w:cstheme="minorHAnsi"/>
          <w:color w:val="232324"/>
          <w:spacing w:val="4"/>
        </w:rPr>
        <w:t>a martial arts demonstration</w:t>
      </w:r>
      <w:r w:rsidR="00A51050" w:rsidRPr="00554A08">
        <w:rPr>
          <w:rFonts w:asciiTheme="minorHAnsi" w:hAnsiTheme="minorHAnsi" w:cstheme="minorHAnsi"/>
          <w:color w:val="232324"/>
          <w:spacing w:val="4"/>
        </w:rPr>
        <w:t>?</w:t>
      </w:r>
    </w:p>
    <w:p w14:paraId="095651F5" w14:textId="1B69B196" w:rsidR="00752694" w:rsidRPr="00554A08" w:rsidRDefault="00801829" w:rsidP="00554A08">
      <w:pPr>
        <w:pStyle w:val="NormalWeb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32324"/>
          <w:spacing w:val="4"/>
        </w:rPr>
      </w:pPr>
      <w:r w:rsidRPr="00554A08">
        <w:rPr>
          <w:rFonts w:asciiTheme="minorHAnsi" w:hAnsiTheme="minorHAnsi" w:cstheme="minorHAnsi"/>
          <w:color w:val="232324"/>
          <w:spacing w:val="4"/>
        </w:rPr>
        <w:t>So</w:t>
      </w:r>
      <w:r w:rsidR="000F3B89" w:rsidRPr="00554A08">
        <w:rPr>
          <w:rFonts w:asciiTheme="minorHAnsi" w:hAnsiTheme="minorHAnsi" w:cstheme="minorHAnsi"/>
          <w:color w:val="232324"/>
          <w:spacing w:val="4"/>
        </w:rPr>
        <w:t>,</w:t>
      </w:r>
      <w:r w:rsidRPr="00554A08">
        <w:rPr>
          <w:rFonts w:asciiTheme="minorHAnsi" w:hAnsiTheme="minorHAnsi" w:cstheme="minorHAnsi"/>
          <w:color w:val="232324"/>
          <w:spacing w:val="4"/>
        </w:rPr>
        <w:t xml:space="preserve"> let’s hire a consultant at $2.5 million </w:t>
      </w:r>
      <w:r w:rsidR="000F3B89" w:rsidRPr="00554A08">
        <w:rPr>
          <w:rFonts w:asciiTheme="minorHAnsi" w:hAnsiTheme="minorHAnsi" w:cstheme="minorHAnsi"/>
          <w:color w:val="232324"/>
          <w:spacing w:val="4"/>
        </w:rPr>
        <w:t xml:space="preserve">a year </w:t>
      </w:r>
      <w:r w:rsidRPr="00554A08">
        <w:rPr>
          <w:rFonts w:asciiTheme="minorHAnsi" w:hAnsiTheme="minorHAnsi" w:cstheme="minorHAnsi"/>
          <w:color w:val="232324"/>
          <w:spacing w:val="4"/>
        </w:rPr>
        <w:t>with the promise they can earn $10</w:t>
      </w:r>
      <w:r w:rsidR="000F3B89" w:rsidRPr="00554A08">
        <w:rPr>
          <w:rFonts w:asciiTheme="minorHAnsi" w:hAnsiTheme="minorHAnsi" w:cstheme="minorHAnsi"/>
          <w:color w:val="232324"/>
          <w:spacing w:val="4"/>
        </w:rPr>
        <w:t xml:space="preserve"> million if they’re good at it. </w:t>
      </w:r>
      <w:r w:rsidR="00CC50CA" w:rsidRPr="00554A08">
        <w:rPr>
          <w:rFonts w:asciiTheme="minorHAnsi" w:hAnsiTheme="minorHAnsi" w:cstheme="minorHAnsi"/>
          <w:color w:val="232324"/>
          <w:spacing w:val="4"/>
        </w:rPr>
        <w:t xml:space="preserve">Raise your hand if you think this will all be done in one year and the consultant will </w:t>
      </w:r>
      <w:proofErr w:type="gramStart"/>
      <w:r w:rsidR="00CC50CA" w:rsidRPr="00554A08">
        <w:rPr>
          <w:rFonts w:asciiTheme="minorHAnsi" w:hAnsiTheme="minorHAnsi" w:cstheme="minorHAnsi"/>
          <w:color w:val="232324"/>
          <w:spacing w:val="4"/>
        </w:rPr>
        <w:t>say</w:t>
      </w:r>
      <w:proofErr w:type="gramEnd"/>
      <w:r w:rsidR="00CC50CA" w:rsidRPr="00554A08">
        <w:rPr>
          <w:rFonts w:asciiTheme="minorHAnsi" w:hAnsiTheme="minorHAnsi" w:cstheme="minorHAnsi"/>
          <w:color w:val="232324"/>
          <w:spacing w:val="4"/>
        </w:rPr>
        <w:t xml:space="preserve"> </w:t>
      </w:r>
      <w:r w:rsidR="00752694" w:rsidRPr="00554A08">
        <w:rPr>
          <w:rFonts w:asciiTheme="minorHAnsi" w:hAnsiTheme="minorHAnsi" w:cstheme="minorHAnsi"/>
          <w:color w:val="232324"/>
          <w:spacing w:val="4"/>
        </w:rPr>
        <w:t>“we’re good, that’s all we can save</w:t>
      </w:r>
      <w:r w:rsidR="00867BFB" w:rsidRPr="00554A08">
        <w:rPr>
          <w:rFonts w:asciiTheme="minorHAnsi" w:hAnsiTheme="minorHAnsi" w:cstheme="minorHAnsi"/>
          <w:color w:val="232324"/>
          <w:spacing w:val="4"/>
        </w:rPr>
        <w:t>, we’re done here</w:t>
      </w:r>
      <w:r w:rsidR="00752694" w:rsidRPr="00554A08">
        <w:rPr>
          <w:rFonts w:asciiTheme="minorHAnsi" w:hAnsiTheme="minorHAnsi" w:cstheme="minorHAnsi"/>
          <w:color w:val="232324"/>
          <w:spacing w:val="4"/>
        </w:rPr>
        <w:t>.”</w:t>
      </w:r>
    </w:p>
    <w:p w14:paraId="50794DDA" w14:textId="77777777" w:rsidR="00867BFB" w:rsidRPr="00554A08" w:rsidRDefault="00752694" w:rsidP="00554A08">
      <w:pPr>
        <w:pStyle w:val="NormalWeb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32324"/>
          <w:spacing w:val="4"/>
        </w:rPr>
      </w:pPr>
      <w:r w:rsidRPr="00554A08">
        <w:rPr>
          <w:rFonts w:asciiTheme="minorHAnsi" w:hAnsiTheme="minorHAnsi" w:cstheme="minorHAnsi"/>
          <w:color w:val="232324"/>
          <w:spacing w:val="4"/>
        </w:rPr>
        <w:t xml:space="preserve">Sorry, a contract like that </w:t>
      </w:r>
      <w:proofErr w:type="gramStart"/>
      <w:r w:rsidRPr="00554A08">
        <w:rPr>
          <w:rFonts w:asciiTheme="minorHAnsi" w:hAnsiTheme="minorHAnsi" w:cstheme="minorHAnsi"/>
          <w:color w:val="232324"/>
          <w:spacing w:val="4"/>
        </w:rPr>
        <w:t>is meant to be milked</w:t>
      </w:r>
      <w:proofErr w:type="gramEnd"/>
      <w:r w:rsidR="00867BFB" w:rsidRPr="00554A08">
        <w:rPr>
          <w:rFonts w:asciiTheme="minorHAnsi" w:hAnsiTheme="minorHAnsi" w:cstheme="minorHAnsi"/>
          <w:color w:val="232324"/>
          <w:spacing w:val="4"/>
        </w:rPr>
        <w:t xml:space="preserve">. </w:t>
      </w:r>
    </w:p>
    <w:p w14:paraId="31745484" w14:textId="6557D5CA" w:rsidR="00A227B0" w:rsidRPr="00554A08" w:rsidRDefault="008570AC" w:rsidP="00554A0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  <w:shd w:val="clear" w:color="auto" w:fill="FFFFFF"/>
        </w:rPr>
      </w:pPr>
      <w:r w:rsidRPr="00554A08">
        <w:rPr>
          <w:rFonts w:asciiTheme="minorHAnsi" w:hAnsiTheme="minorHAnsi" w:cstheme="minorHAnsi"/>
          <w:color w:val="222222"/>
          <w:shd w:val="clear" w:color="auto" w:fill="FFFFFF"/>
        </w:rPr>
        <w:t xml:space="preserve">Under the contract, Epiphany is to “recommend and support strategies that reduce costs while improving quality,” with a target of 25% improvement in agencies identified by the state. Pillen spokeswoman Laura Strimple said the 25% target </w:t>
      </w:r>
      <w:proofErr w:type="gramStart"/>
      <w:r w:rsidRPr="00554A08">
        <w:rPr>
          <w:rFonts w:asciiTheme="minorHAnsi" w:hAnsiTheme="minorHAnsi" w:cstheme="minorHAnsi"/>
          <w:color w:val="222222"/>
          <w:shd w:val="clear" w:color="auto" w:fill="FFFFFF"/>
        </w:rPr>
        <w:t>will</w:t>
      </w:r>
      <w:proofErr w:type="gramEnd"/>
      <w:r w:rsidRPr="00554A08">
        <w:rPr>
          <w:rFonts w:asciiTheme="minorHAnsi" w:hAnsiTheme="minorHAnsi" w:cstheme="minorHAnsi"/>
          <w:color w:val="222222"/>
          <w:shd w:val="clear" w:color="auto" w:fill="FFFFFF"/>
        </w:rPr>
        <w:t xml:space="preserve"> be based on a combination of cost savings, quality and output.</w:t>
      </w:r>
    </w:p>
    <w:p w14:paraId="1598B995" w14:textId="4E43BCD9" w:rsidR="008570AC" w:rsidRPr="00554A08" w:rsidRDefault="008570AC" w:rsidP="00554A0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</w:rPr>
      </w:pPr>
      <w:r w:rsidRPr="00554A08">
        <w:rPr>
          <w:rFonts w:asciiTheme="minorHAnsi" w:hAnsiTheme="minorHAnsi" w:cstheme="minorHAnsi"/>
          <w:color w:val="222222"/>
        </w:rPr>
        <w:t>The contract specifically requires Epiphany to identify “realistic, feasible, hard cost savings” equal to at least 3% of state general fund appropriations in the fiscal year that began July 1 and at least 6% in the following fiscal year.</w:t>
      </w:r>
      <w:r w:rsidR="00961D35" w:rsidRPr="00554A08">
        <w:rPr>
          <w:rFonts w:asciiTheme="minorHAnsi" w:hAnsiTheme="minorHAnsi" w:cstheme="minorHAnsi"/>
          <w:color w:val="222222"/>
        </w:rPr>
        <w:t xml:space="preserve"> </w:t>
      </w:r>
      <w:r w:rsidRPr="00554A08">
        <w:rPr>
          <w:rFonts w:asciiTheme="minorHAnsi" w:hAnsiTheme="minorHAnsi" w:cstheme="minorHAnsi"/>
          <w:color w:val="222222"/>
        </w:rPr>
        <w:t>That works out to be more than $160 million in the first year and more than $322 million in the second year.</w:t>
      </w:r>
    </w:p>
    <w:p w14:paraId="28E407A8" w14:textId="2138CF5D" w:rsidR="00926DFF" w:rsidRPr="00554A08" w:rsidRDefault="00926DFF" w:rsidP="00554A0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</w:rPr>
      </w:pPr>
      <w:r w:rsidRPr="00554A08">
        <w:rPr>
          <w:rFonts w:asciiTheme="minorHAnsi" w:hAnsiTheme="minorHAnsi" w:cstheme="minorHAnsi"/>
          <w:color w:val="222222"/>
        </w:rPr>
        <w:t>Call me skeptical, but I’ll believe it when I see it. Remember, this is government we’re talking about here</w:t>
      </w:r>
      <w:r w:rsidR="00FD301E" w:rsidRPr="00554A08">
        <w:rPr>
          <w:rFonts w:asciiTheme="minorHAnsi" w:hAnsiTheme="minorHAnsi" w:cstheme="minorHAnsi"/>
          <w:color w:val="222222"/>
        </w:rPr>
        <w:t>.</w:t>
      </w:r>
    </w:p>
    <w:p w14:paraId="4624BA36" w14:textId="46A326D3" w:rsidR="00FD2EF0" w:rsidRPr="00554A08" w:rsidRDefault="00FD2EF0" w:rsidP="00554A0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</w:rPr>
      </w:pPr>
      <w:r w:rsidRPr="00554A08">
        <w:rPr>
          <w:rFonts w:asciiTheme="minorHAnsi" w:hAnsiTheme="minorHAnsi" w:cstheme="minorHAnsi"/>
          <w:color w:val="222222"/>
        </w:rPr>
        <w:t xml:space="preserve">I’ll give Ricketts credit for trying to change the culture </w:t>
      </w:r>
      <w:r w:rsidR="00594F94" w:rsidRPr="00554A08">
        <w:rPr>
          <w:rFonts w:asciiTheme="minorHAnsi" w:hAnsiTheme="minorHAnsi" w:cstheme="minorHAnsi"/>
          <w:color w:val="222222"/>
        </w:rPr>
        <w:t xml:space="preserve">to be more </w:t>
      </w:r>
      <w:proofErr w:type="gramStart"/>
      <w:r w:rsidR="0034011C" w:rsidRPr="00554A08">
        <w:rPr>
          <w:rFonts w:asciiTheme="minorHAnsi" w:hAnsiTheme="minorHAnsi" w:cstheme="minorHAnsi"/>
          <w:color w:val="222222"/>
        </w:rPr>
        <w:t>customer</w:t>
      </w:r>
      <w:proofErr w:type="gramEnd"/>
      <w:r w:rsidR="0034011C" w:rsidRPr="00554A08">
        <w:rPr>
          <w:rFonts w:asciiTheme="minorHAnsi" w:hAnsiTheme="minorHAnsi" w:cstheme="minorHAnsi"/>
          <w:color w:val="222222"/>
        </w:rPr>
        <w:t xml:space="preserve"> centric</w:t>
      </w:r>
      <w:r w:rsidR="00594F94" w:rsidRPr="00554A08">
        <w:rPr>
          <w:rFonts w:asciiTheme="minorHAnsi" w:hAnsiTheme="minorHAnsi" w:cstheme="minorHAnsi"/>
          <w:color w:val="222222"/>
        </w:rPr>
        <w:t xml:space="preserve">. The center had employees embedded in state </w:t>
      </w:r>
      <w:r w:rsidR="0034011C" w:rsidRPr="00554A08">
        <w:rPr>
          <w:rFonts w:asciiTheme="minorHAnsi" w:hAnsiTheme="minorHAnsi" w:cstheme="minorHAnsi"/>
          <w:color w:val="222222"/>
        </w:rPr>
        <w:t>agencies,</w:t>
      </w:r>
      <w:r w:rsidR="00594F94" w:rsidRPr="00554A08">
        <w:rPr>
          <w:rFonts w:asciiTheme="minorHAnsi" w:hAnsiTheme="minorHAnsi" w:cstheme="minorHAnsi"/>
          <w:color w:val="222222"/>
        </w:rPr>
        <w:t xml:space="preserve"> so the change was coming from within</w:t>
      </w:r>
      <w:r w:rsidR="00B31D12" w:rsidRPr="00554A08">
        <w:rPr>
          <w:rFonts w:asciiTheme="minorHAnsi" w:hAnsiTheme="minorHAnsi" w:cstheme="minorHAnsi"/>
          <w:color w:val="222222"/>
        </w:rPr>
        <w:t>. An outside consultant is just that, on the outside</w:t>
      </w:r>
      <w:r w:rsidR="00135C72" w:rsidRPr="00554A08">
        <w:rPr>
          <w:rFonts w:asciiTheme="minorHAnsi" w:hAnsiTheme="minorHAnsi" w:cstheme="minorHAnsi"/>
          <w:color w:val="222222"/>
        </w:rPr>
        <w:t>. If it works, it’</w:t>
      </w:r>
      <w:r w:rsidR="00C471E2" w:rsidRPr="00554A08">
        <w:rPr>
          <w:rFonts w:asciiTheme="minorHAnsi" w:hAnsiTheme="minorHAnsi" w:cstheme="minorHAnsi"/>
          <w:color w:val="222222"/>
        </w:rPr>
        <w:t xml:space="preserve">ll </w:t>
      </w:r>
      <w:r w:rsidR="000B33CE" w:rsidRPr="00554A08">
        <w:rPr>
          <w:rFonts w:asciiTheme="minorHAnsi" w:hAnsiTheme="minorHAnsi" w:cstheme="minorHAnsi"/>
          <w:color w:val="222222"/>
        </w:rPr>
        <w:t>take longer.</w:t>
      </w:r>
    </w:p>
    <w:p w14:paraId="4EE1952D" w14:textId="77777777" w:rsidR="00554A08" w:rsidRDefault="00993D9C" w:rsidP="00554A0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</w:rPr>
      </w:pPr>
      <w:proofErr w:type="spellStart"/>
      <w:r w:rsidRPr="00554A08">
        <w:rPr>
          <w:rFonts w:asciiTheme="minorHAnsi" w:hAnsiTheme="minorHAnsi" w:cstheme="minorHAnsi"/>
          <w:color w:val="222222"/>
        </w:rPr>
        <w:t>Strimple</w:t>
      </w:r>
      <w:proofErr w:type="spellEnd"/>
      <w:r w:rsidRPr="00554A08">
        <w:rPr>
          <w:rFonts w:asciiTheme="minorHAnsi" w:hAnsiTheme="minorHAnsi" w:cstheme="minorHAnsi"/>
          <w:color w:val="222222"/>
        </w:rPr>
        <w:t xml:space="preserve"> contends the new </w:t>
      </w:r>
      <w:r w:rsidR="008570AC" w:rsidRPr="00554A08">
        <w:rPr>
          <w:rFonts w:asciiTheme="minorHAnsi" w:hAnsiTheme="minorHAnsi" w:cstheme="minorHAnsi"/>
          <w:color w:val="222222"/>
        </w:rPr>
        <w:t xml:space="preserve">approach will deliver sizable general fund appropriation savings by analyzing high value projects and contracts to determine value to the Nebraska </w:t>
      </w:r>
    </w:p>
    <w:p w14:paraId="7D4BEA57" w14:textId="77777777" w:rsidR="00554A08" w:rsidRDefault="00554A08" w:rsidP="00554A0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</w:rPr>
      </w:pPr>
    </w:p>
    <w:p w14:paraId="646A10FA" w14:textId="4B4C1D8E" w:rsidR="00554A08" w:rsidRPr="00554A08" w:rsidRDefault="00554A08" w:rsidP="00554A08">
      <w:pPr>
        <w:pStyle w:val="NormalWeb"/>
        <w:shd w:val="clear" w:color="auto" w:fill="FFFFFF"/>
        <w:spacing w:before="0" w:beforeAutospacing="0" w:after="0" w:afterAutospacing="0" w:line="360" w:lineRule="auto"/>
        <w:ind w:left="-720" w:firstLine="720"/>
        <w:rPr>
          <w:rFonts w:asciiTheme="minorHAnsi" w:hAnsiTheme="minorHAnsi" w:cstheme="minorHAnsi"/>
          <w:b/>
          <w:color w:val="222222"/>
        </w:rPr>
      </w:pPr>
      <w:r w:rsidRPr="00554A08">
        <w:rPr>
          <w:rFonts w:asciiTheme="minorHAnsi" w:hAnsiTheme="minorHAnsi" w:cstheme="minorHAnsi"/>
          <w:b/>
          <w:color w:val="222222"/>
        </w:rPr>
        <w:lastRenderedPageBreak/>
        <w:t xml:space="preserve">For Release Wednesday, October 4, 2023 – Page 3   </w:t>
      </w:r>
    </w:p>
    <w:p w14:paraId="541A2CF2" w14:textId="77777777" w:rsidR="00554A08" w:rsidRDefault="00554A08" w:rsidP="00554A0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</w:rPr>
      </w:pPr>
    </w:p>
    <w:p w14:paraId="1F14399C" w14:textId="3F24AE9F" w:rsidR="008570AC" w:rsidRPr="00554A08" w:rsidRDefault="008570AC" w:rsidP="00554A0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22222"/>
        </w:rPr>
      </w:pPr>
      <w:proofErr w:type="gramStart"/>
      <w:r w:rsidRPr="00554A08">
        <w:rPr>
          <w:rFonts w:asciiTheme="minorHAnsi" w:hAnsiTheme="minorHAnsi" w:cstheme="minorHAnsi"/>
          <w:color w:val="222222"/>
        </w:rPr>
        <w:t>taxpayer</w:t>
      </w:r>
      <w:proofErr w:type="gramEnd"/>
      <w:r w:rsidR="0098672A" w:rsidRPr="00554A08">
        <w:rPr>
          <w:rFonts w:asciiTheme="minorHAnsi" w:hAnsiTheme="minorHAnsi" w:cstheme="minorHAnsi"/>
          <w:color w:val="222222"/>
        </w:rPr>
        <w:t xml:space="preserve">. The freed dollars </w:t>
      </w:r>
      <w:r w:rsidRPr="00554A08">
        <w:rPr>
          <w:rFonts w:asciiTheme="minorHAnsi" w:hAnsiTheme="minorHAnsi" w:cstheme="minorHAnsi"/>
          <w:color w:val="222222"/>
        </w:rPr>
        <w:t>will allow for future investment in items like tax relief, education and other future priorities identified by the governor and Legislature.</w:t>
      </w:r>
    </w:p>
    <w:p w14:paraId="1854B2AD" w14:textId="0D4CFEE0" w:rsidR="008570AC" w:rsidRPr="00554A08" w:rsidRDefault="00263707" w:rsidP="00554A08">
      <w:pPr>
        <w:pStyle w:val="NormalWeb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</w:rPr>
      </w:pPr>
      <w:r w:rsidRPr="00554A08">
        <w:rPr>
          <w:rFonts w:asciiTheme="minorHAnsi" w:hAnsiTheme="minorHAnsi" w:cstheme="minorHAnsi"/>
          <w:color w:val="222222"/>
        </w:rPr>
        <w:t xml:space="preserve">Ricketts noted successes including: </w:t>
      </w:r>
      <w:r w:rsidR="008570AC" w:rsidRPr="00554A08">
        <w:rPr>
          <w:rFonts w:asciiTheme="minorHAnsi" w:hAnsiTheme="minorHAnsi" w:cstheme="minorHAnsi"/>
          <w:color w:val="222222"/>
        </w:rPr>
        <w:t>cutting on-hold time for people seeking public benefits from an average of 23 minutes down to 5 minutes; streamlining registration and renewals for fleet vehicles;</w:t>
      </w:r>
      <w:r w:rsidR="00B654C9" w:rsidRPr="00554A08">
        <w:rPr>
          <w:rFonts w:asciiTheme="minorHAnsi" w:hAnsiTheme="minorHAnsi" w:cstheme="minorHAnsi"/>
          <w:color w:val="222222"/>
        </w:rPr>
        <w:t xml:space="preserve"> </w:t>
      </w:r>
      <w:r w:rsidR="008570AC" w:rsidRPr="00554A08">
        <w:rPr>
          <w:rFonts w:asciiTheme="minorHAnsi" w:hAnsiTheme="minorHAnsi" w:cstheme="minorHAnsi"/>
          <w:color w:val="222222"/>
        </w:rPr>
        <w:t>simplifying fire marshal reviews of building construction plans that cut 15 days out of the process</w:t>
      </w:r>
      <w:r w:rsidR="00803EFB" w:rsidRPr="00554A08">
        <w:rPr>
          <w:rFonts w:asciiTheme="minorHAnsi" w:hAnsiTheme="minorHAnsi" w:cstheme="minorHAnsi"/>
          <w:color w:val="222222"/>
        </w:rPr>
        <w:t xml:space="preserve">; </w:t>
      </w:r>
      <w:r w:rsidR="008570AC" w:rsidRPr="00554A08">
        <w:rPr>
          <w:rFonts w:asciiTheme="minorHAnsi" w:hAnsiTheme="minorHAnsi" w:cstheme="minorHAnsi"/>
          <w:color w:val="222222"/>
        </w:rPr>
        <w:t>faster processing times for some health care professional licenses and environmental permits</w:t>
      </w:r>
      <w:r w:rsidR="007F39CD" w:rsidRPr="00554A08">
        <w:rPr>
          <w:rFonts w:asciiTheme="minorHAnsi" w:hAnsiTheme="minorHAnsi" w:cstheme="minorHAnsi"/>
          <w:color w:val="222222"/>
        </w:rPr>
        <w:t xml:space="preserve">; </w:t>
      </w:r>
      <w:r w:rsidR="008570AC" w:rsidRPr="00554A08">
        <w:rPr>
          <w:rFonts w:asciiTheme="minorHAnsi" w:hAnsiTheme="minorHAnsi" w:cstheme="minorHAnsi"/>
          <w:color w:val="222222"/>
        </w:rPr>
        <w:t>changes in contracting that saved $10.2 million in the first year and negotiating ways to speed up background checks for relative foster families.</w:t>
      </w:r>
    </w:p>
    <w:p w14:paraId="51410373" w14:textId="35E61AE1" w:rsidR="008570AC" w:rsidRPr="00554A08" w:rsidRDefault="00464312" w:rsidP="00554A0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</w:rPr>
      </w:pPr>
      <w:r w:rsidRPr="00554A08">
        <w:rPr>
          <w:rFonts w:asciiTheme="minorHAnsi" w:hAnsiTheme="minorHAnsi" w:cstheme="minorHAnsi"/>
          <w:color w:val="222222"/>
        </w:rPr>
        <w:t xml:space="preserve"> </w:t>
      </w:r>
      <w:r w:rsidR="009022BD" w:rsidRPr="00554A08">
        <w:rPr>
          <w:rFonts w:asciiTheme="minorHAnsi" w:hAnsiTheme="minorHAnsi" w:cstheme="minorHAnsi"/>
          <w:color w:val="222222"/>
        </w:rPr>
        <w:t xml:space="preserve">I’m willing to wait-and-see </w:t>
      </w:r>
      <w:r w:rsidR="007D287C" w:rsidRPr="00554A08">
        <w:rPr>
          <w:rFonts w:asciiTheme="minorHAnsi" w:hAnsiTheme="minorHAnsi" w:cstheme="minorHAnsi"/>
          <w:color w:val="222222"/>
        </w:rPr>
        <w:t>if Pillen</w:t>
      </w:r>
      <w:r w:rsidR="00552158" w:rsidRPr="00554A08">
        <w:rPr>
          <w:rFonts w:asciiTheme="minorHAnsi" w:hAnsiTheme="minorHAnsi" w:cstheme="minorHAnsi"/>
          <w:color w:val="222222"/>
        </w:rPr>
        <w:t xml:space="preserve">’s epiphany will produce results. </w:t>
      </w:r>
    </w:p>
    <w:p w14:paraId="5F29228B" w14:textId="77777777" w:rsidR="008570AC" w:rsidRPr="00554A08" w:rsidRDefault="008570AC" w:rsidP="0066286D">
      <w:pPr>
        <w:pStyle w:val="NormalWeb"/>
        <w:spacing w:before="0" w:beforeAutospacing="0" w:after="0" w:afterAutospacing="0"/>
        <w:rPr>
          <w:rFonts w:ascii="Roboto" w:hAnsi="Roboto"/>
          <w:color w:val="232324"/>
          <w:spacing w:val="4"/>
        </w:rPr>
      </w:pPr>
    </w:p>
    <w:p w14:paraId="7E1F5B77" w14:textId="58C718C0" w:rsidR="00992782" w:rsidRPr="00554A08" w:rsidRDefault="00992782" w:rsidP="00992782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  <w:r w:rsidRPr="00554A08">
        <w:rPr>
          <w:rFonts w:cstheme="minorHAnsi"/>
          <w:sz w:val="24"/>
          <w:szCs w:val="24"/>
        </w:rPr>
        <w:t>--30</w:t>
      </w:r>
      <w:r w:rsidR="00554A08">
        <w:rPr>
          <w:rFonts w:cstheme="minorHAnsi"/>
          <w:sz w:val="24"/>
          <w:szCs w:val="24"/>
        </w:rPr>
        <w:t>--</w:t>
      </w:r>
      <w:bookmarkStart w:id="0" w:name="_GoBack"/>
      <w:bookmarkEnd w:id="0"/>
    </w:p>
    <w:p w14:paraId="3F62E021" w14:textId="77777777" w:rsidR="00554A08" w:rsidRDefault="00554A08" w:rsidP="00992782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72B7D47C" w14:textId="7800DE9C" w:rsidR="00A227B0" w:rsidRPr="00554A08" w:rsidRDefault="00992782" w:rsidP="0066286D">
      <w:pPr>
        <w:spacing w:after="0" w:line="240" w:lineRule="auto"/>
        <w:rPr>
          <w:sz w:val="24"/>
          <w:szCs w:val="24"/>
        </w:rPr>
      </w:pPr>
      <w:r w:rsidRPr="00554A08">
        <w:rPr>
          <w:rFonts w:cstheme="minorHAnsi"/>
          <w:i/>
          <w:iCs/>
          <w:sz w:val="24"/>
          <w:szCs w:val="24"/>
        </w:rPr>
        <w:t>J.L. Schmidt has been covering Nebraska government and politics since 1979. He has been a registered</w:t>
      </w:r>
      <w:r w:rsidR="00554A08">
        <w:rPr>
          <w:rFonts w:cstheme="minorHAnsi"/>
          <w:i/>
          <w:iCs/>
          <w:sz w:val="24"/>
          <w:szCs w:val="24"/>
        </w:rPr>
        <w:t xml:space="preserve"> </w:t>
      </w:r>
      <w:r w:rsidRPr="00554A08">
        <w:rPr>
          <w:rFonts w:cstheme="minorHAnsi"/>
          <w:i/>
          <w:iCs/>
          <w:sz w:val="24"/>
          <w:szCs w:val="24"/>
        </w:rPr>
        <w:t>Independent for more than 20 years.</w:t>
      </w:r>
    </w:p>
    <w:sectPr w:rsidR="00A227B0" w:rsidRPr="00554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B0"/>
    <w:rsid w:val="00073D67"/>
    <w:rsid w:val="0007579F"/>
    <w:rsid w:val="000A7FAD"/>
    <w:rsid w:val="000B33CE"/>
    <w:rsid w:val="000B5C06"/>
    <w:rsid w:val="000E7774"/>
    <w:rsid w:val="000F3B89"/>
    <w:rsid w:val="0010579C"/>
    <w:rsid w:val="001125BD"/>
    <w:rsid w:val="00114A72"/>
    <w:rsid w:val="00121AF3"/>
    <w:rsid w:val="00125D81"/>
    <w:rsid w:val="00135C72"/>
    <w:rsid w:val="0020744A"/>
    <w:rsid w:val="00224E32"/>
    <w:rsid w:val="00243061"/>
    <w:rsid w:val="00261352"/>
    <w:rsid w:val="00263707"/>
    <w:rsid w:val="002B64F0"/>
    <w:rsid w:val="003006C4"/>
    <w:rsid w:val="003034FE"/>
    <w:rsid w:val="0034011C"/>
    <w:rsid w:val="003B153E"/>
    <w:rsid w:val="003B2E83"/>
    <w:rsid w:val="003F4885"/>
    <w:rsid w:val="00447B4B"/>
    <w:rsid w:val="00452569"/>
    <w:rsid w:val="00464312"/>
    <w:rsid w:val="00490751"/>
    <w:rsid w:val="00506C58"/>
    <w:rsid w:val="00550F7B"/>
    <w:rsid w:val="00552158"/>
    <w:rsid w:val="00554A08"/>
    <w:rsid w:val="00570A94"/>
    <w:rsid w:val="005738EE"/>
    <w:rsid w:val="00587C1D"/>
    <w:rsid w:val="00594F94"/>
    <w:rsid w:val="005A4DA9"/>
    <w:rsid w:val="005A72F0"/>
    <w:rsid w:val="006364EA"/>
    <w:rsid w:val="0066286D"/>
    <w:rsid w:val="00676C82"/>
    <w:rsid w:val="00695B9B"/>
    <w:rsid w:val="006A3F3A"/>
    <w:rsid w:val="00710615"/>
    <w:rsid w:val="00752694"/>
    <w:rsid w:val="007B246C"/>
    <w:rsid w:val="007D287C"/>
    <w:rsid w:val="007F39CD"/>
    <w:rsid w:val="00801829"/>
    <w:rsid w:val="00803EFB"/>
    <w:rsid w:val="008570AC"/>
    <w:rsid w:val="008610DC"/>
    <w:rsid w:val="00867BFB"/>
    <w:rsid w:val="0089606E"/>
    <w:rsid w:val="008A3B30"/>
    <w:rsid w:val="008B7318"/>
    <w:rsid w:val="009002D6"/>
    <w:rsid w:val="009022BD"/>
    <w:rsid w:val="00926DFF"/>
    <w:rsid w:val="00961D35"/>
    <w:rsid w:val="00980B23"/>
    <w:rsid w:val="0098672A"/>
    <w:rsid w:val="00992782"/>
    <w:rsid w:val="00993D9C"/>
    <w:rsid w:val="009C1E75"/>
    <w:rsid w:val="009C5E4A"/>
    <w:rsid w:val="00A10443"/>
    <w:rsid w:val="00A152AD"/>
    <w:rsid w:val="00A227B0"/>
    <w:rsid w:val="00A42464"/>
    <w:rsid w:val="00A51050"/>
    <w:rsid w:val="00AF20B6"/>
    <w:rsid w:val="00B31D12"/>
    <w:rsid w:val="00B50B16"/>
    <w:rsid w:val="00B654C9"/>
    <w:rsid w:val="00B7478C"/>
    <w:rsid w:val="00B973F5"/>
    <w:rsid w:val="00C471E2"/>
    <w:rsid w:val="00CA3272"/>
    <w:rsid w:val="00CC50CA"/>
    <w:rsid w:val="00CD7EF3"/>
    <w:rsid w:val="00D475F5"/>
    <w:rsid w:val="00D54670"/>
    <w:rsid w:val="00DD33CC"/>
    <w:rsid w:val="00DD4ABF"/>
    <w:rsid w:val="00DF25EA"/>
    <w:rsid w:val="00DF460A"/>
    <w:rsid w:val="00E26669"/>
    <w:rsid w:val="00E41217"/>
    <w:rsid w:val="00EA28CF"/>
    <w:rsid w:val="00EB12B2"/>
    <w:rsid w:val="00F20B3B"/>
    <w:rsid w:val="00F329A9"/>
    <w:rsid w:val="00FB393E"/>
    <w:rsid w:val="00FD0FEB"/>
    <w:rsid w:val="00FD2EF0"/>
    <w:rsid w:val="00FD301E"/>
    <w:rsid w:val="00FD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066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2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06C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2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06C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757</Words>
  <Characters>4318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 Schmidt</dc:creator>
  <cp:keywords/>
  <dc:description/>
  <cp:lastModifiedBy>Nebr Press Assn</cp:lastModifiedBy>
  <cp:revision>2</cp:revision>
  <dcterms:created xsi:type="dcterms:W3CDTF">2023-09-29T15:14:00Z</dcterms:created>
  <dcterms:modified xsi:type="dcterms:W3CDTF">2023-09-29T15:14:00Z</dcterms:modified>
</cp:coreProperties>
</file>